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C709F" w14:textId="77777777" w:rsidR="0076343A" w:rsidRDefault="0076343A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4497360E" w14:textId="77777777" w:rsidR="0076343A" w:rsidRDefault="0076343A" w:rsidP="00A55A11">
      <w:pPr>
        <w:pStyle w:val="Body"/>
        <w:shd w:val="clear" w:color="auto" w:fill="468BD7"/>
        <w:ind w:right="90"/>
        <w:contextualSpacing/>
        <w:rPr>
          <w:rFonts w:cs="Calibri"/>
          <w:b/>
          <w:bCs/>
          <w:color w:val="FFFFFF" w:themeColor="background1"/>
          <w:sz w:val="36"/>
          <w:szCs w:val="36"/>
        </w:rPr>
      </w:pPr>
      <w:r w:rsidRPr="00A81CBE">
        <w:rPr>
          <w:rFonts w:cs="Calibri"/>
          <w:b/>
          <w:bCs/>
          <w:noProof/>
          <w:color w:val="000000" w:themeColor="text1"/>
          <w:kern w:val="28"/>
          <w:sz w:val="20"/>
          <w:szCs w:val="20"/>
        </w:rPr>
        <w:drawing>
          <wp:inline distT="0" distB="0" distL="0" distR="0" wp14:anchorId="6F66A2AA" wp14:editId="4F7B3D55">
            <wp:extent cx="5886450" cy="1450975"/>
            <wp:effectExtent l="0" t="0" r="6350" b="0"/>
            <wp:docPr id="325253327" name="Picture 325253327" descr="A graphic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49878" name="Picture 1" descr="A graphic of a city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BA971" w14:textId="1D16496E" w:rsidR="0076343A" w:rsidRPr="0076343A" w:rsidRDefault="0076343A" w:rsidP="00A55A11">
      <w:pPr>
        <w:pStyle w:val="Body"/>
        <w:shd w:val="clear" w:color="auto" w:fill="468BD7"/>
        <w:ind w:right="90"/>
        <w:contextualSpacing/>
        <w:jc w:val="center"/>
        <w:rPr>
          <w:rFonts w:asciiTheme="minorHAnsi" w:hAnsiTheme="minorHAnsi" w:cstheme="minorHAnsi"/>
          <w:b/>
          <w:bCs/>
          <w:color w:val="FF0000"/>
          <w:sz w:val="36"/>
          <w:szCs w:val="36"/>
        </w:rPr>
      </w:pP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D</w:t>
      </w:r>
      <w:r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ay</w:t>
      </w: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 xml:space="preserve"> 1—FAMILY DEVOTIONS</w:t>
      </w:r>
    </w:p>
    <w:p w14:paraId="5926E7CB" w14:textId="77777777" w:rsidR="0076343A" w:rsidRPr="001A738B" w:rsidRDefault="0076343A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0"/>
      </w:tblGrid>
      <w:tr w:rsidR="00EE26FA" w:rsidRPr="001A738B" w14:paraId="356B7EC3" w14:textId="77777777" w:rsidTr="00EE26FA">
        <w:tc>
          <w:tcPr>
            <w:tcW w:w="9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688E47F5" w14:textId="77777777" w:rsidR="00EE26FA" w:rsidRPr="001A738B" w:rsidRDefault="00EE26FA" w:rsidP="0081743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Fact</w:t>
            </w:r>
          </w:p>
        </w:tc>
      </w:tr>
      <w:tr w:rsidR="00EE26FA" w:rsidRPr="001A738B" w14:paraId="26B91BDE" w14:textId="77777777" w:rsidTr="00EE26FA">
        <w:tc>
          <w:tcPr>
            <w:tcW w:w="9260" w:type="dxa"/>
            <w:tcBorders>
              <w:right w:val="single" w:sz="4" w:space="0" w:color="auto"/>
            </w:tcBorders>
          </w:tcPr>
          <w:p w14:paraId="14F8C563" w14:textId="617FD774" w:rsidR="00EE26FA" w:rsidRPr="001A738B" w:rsidRDefault="00EE26FA" w:rsidP="0081743F">
            <w:pPr>
              <w:pStyle w:val="BodyA"/>
              <w:contextualSpacing/>
              <w:jc w:val="center"/>
              <w:rPr>
                <w:rFonts w:asciiTheme="minorHAnsi" w:hAnsiTheme="minorHAnsi" w:cstheme="minorHAnsi"/>
                <w:color w:val="auto"/>
              </w:rPr>
            </w:pPr>
            <w:r w:rsidRPr="001A738B">
              <w:rPr>
                <w:rFonts w:asciiTheme="minorHAnsi" w:hAnsiTheme="minorHAnsi" w:cstheme="minorHAnsi"/>
                <w:color w:val="auto"/>
              </w:rPr>
              <w:t>We believe that . . .</w:t>
            </w:r>
            <w:r w:rsidR="00250ADC" w:rsidRPr="00635C6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A04C10" w:rsidRPr="008F778A">
              <w:rPr>
                <w:rFonts w:ascii="Calibri" w:hAnsi="Calibri" w:cstheme="minorHAnsi"/>
                <w:color w:val="000000" w:themeColor="text1"/>
              </w:rPr>
              <w:t>Jesus is coming back for us.</w:t>
            </w:r>
          </w:p>
        </w:tc>
      </w:tr>
      <w:tr w:rsidR="00837EF4" w:rsidRPr="001A738B" w14:paraId="04389886" w14:textId="77777777" w:rsidTr="007F2D19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266ED044" w14:textId="77777777" w:rsidR="00837EF4" w:rsidRPr="001A738B" w:rsidRDefault="00837EF4" w:rsidP="0081743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Verse</w:t>
            </w:r>
          </w:p>
        </w:tc>
      </w:tr>
      <w:tr w:rsidR="00837EF4" w:rsidRPr="001A738B" w14:paraId="2F8962D7" w14:textId="77777777" w:rsidTr="00BA534B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60ECE" w14:textId="77777777" w:rsidR="00417484" w:rsidRPr="008F778A" w:rsidRDefault="00417484" w:rsidP="00417484">
            <w:pPr>
              <w:jc w:val="center"/>
              <w:rPr>
                <w:rFonts w:ascii="Calibri" w:hAnsi="Calibri" w:cstheme="minorHAnsi"/>
                <w:shd w:val="clear" w:color="auto" w:fill="FFFFFF"/>
              </w:rPr>
            </w:pPr>
            <w:r w:rsidRPr="008F778A">
              <w:rPr>
                <w:rFonts w:ascii="Calibri" w:hAnsi="Calibri" w:cstheme="minorHAnsi"/>
                <w:shd w:val="clear" w:color="auto" w:fill="FFFFFF"/>
              </w:rPr>
              <w:t>John 14:3 (NLT)</w:t>
            </w:r>
          </w:p>
          <w:p w14:paraId="53A657F6" w14:textId="38F2B619" w:rsidR="00383E61" w:rsidRPr="00383E61" w:rsidRDefault="00417484" w:rsidP="00417484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color w:val="00B050"/>
                <w:sz w:val="24"/>
                <w:szCs w:val="24"/>
                <w:shd w:val="clear" w:color="auto" w:fill="FFFFFF"/>
              </w:rPr>
            </w:pPr>
            <w:r w:rsidRPr="008F778A">
              <w:rPr>
                <w:rStyle w:val="text"/>
                <w:rFonts w:ascii="Calibri" w:hAnsi="Calibri" w:cstheme="minorHAnsi"/>
                <w:sz w:val="24"/>
                <w:szCs w:val="24"/>
              </w:rPr>
              <w:t xml:space="preserve">“When everything is ready, I will come and get you, </w:t>
            </w:r>
            <w:r w:rsidRPr="008F778A">
              <w:rPr>
                <w:rStyle w:val="text"/>
                <w:rFonts w:ascii="Calibri" w:hAnsi="Calibri" w:cstheme="minorHAnsi"/>
                <w:sz w:val="24"/>
                <w:szCs w:val="24"/>
              </w:rPr>
              <w:br/>
              <w:t>so that you will always be with me where I am.” </w:t>
            </w:r>
          </w:p>
        </w:tc>
      </w:tr>
      <w:tr w:rsidR="007F2D19" w:rsidRPr="001A738B" w14:paraId="3D5C5BA2" w14:textId="77777777" w:rsidTr="007F2D19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4DEAA22C" w14:textId="3E095F45" w:rsidR="007F2D19" w:rsidRPr="00D63D10" w:rsidRDefault="007F2D19" w:rsidP="0081743F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  <w:shd w:val="clear" w:color="auto" w:fill="FFFFFF"/>
              </w:rPr>
            </w:pPr>
            <w:r w:rsidRPr="00072EA9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Foundation for Faith </w:t>
            </w:r>
          </w:p>
        </w:tc>
      </w:tr>
      <w:tr w:rsidR="006B4A20" w:rsidRPr="001A738B" w14:paraId="41FCA014" w14:textId="77777777" w:rsidTr="006B4A20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07DF4" w14:textId="3D4B760E" w:rsidR="006B4A20" w:rsidRPr="00C0737B" w:rsidRDefault="00C0737B" w:rsidP="00C0737B">
            <w:pPr>
              <w:contextualSpacing/>
              <w:rPr>
                <w:rFonts w:ascii="Calibri" w:eastAsia="Cambria" w:hAnsi="Calibri" w:cstheme="minorHAnsi"/>
                <w:color w:val="00B050"/>
              </w:rPr>
            </w:pPr>
            <w:r w:rsidRPr="00BD600C">
              <w:rPr>
                <w:rFonts w:ascii="Calibri" w:eastAsia="Cambria" w:hAnsi="Calibri" w:cstheme="minorHAnsi"/>
                <w:b/>
                <w:bCs/>
                <w:color w:val="000000" w:themeColor="text1"/>
              </w:rPr>
              <w:t>Foundation 13:</w:t>
            </w:r>
            <w:r w:rsidRPr="00BD600C">
              <w:rPr>
                <w:rFonts w:ascii="Calibri" w:eastAsia="Cambria" w:hAnsi="Calibri" w:cstheme="minorHAnsi"/>
                <w:color w:val="000000" w:themeColor="text1"/>
              </w:rPr>
              <w:t xml:space="preserve"> </w:t>
            </w:r>
            <w:r w:rsidRPr="00BD600C">
              <w:rPr>
                <w:rFonts w:ascii="Calibri" w:hAnsi="Calibri" w:cs="Calibri"/>
                <w:color w:val="000000" w:themeColor="text1"/>
              </w:rPr>
              <w:t xml:space="preserve">Jesus </w:t>
            </w:r>
            <w:r w:rsidRPr="008F778A">
              <w:rPr>
                <w:rFonts w:ascii="Calibri" w:hAnsi="Calibri" w:cs="Calibri"/>
              </w:rPr>
              <w:t>is coming soon. Jesus will come again for all His followers—both those who are alive and those who have died.</w:t>
            </w:r>
          </w:p>
        </w:tc>
      </w:tr>
    </w:tbl>
    <w:p w14:paraId="7A9CC640" w14:textId="77777777" w:rsidR="00BA534B" w:rsidRPr="001A738B" w:rsidRDefault="00BA534B" w:rsidP="0081743F">
      <w:pPr>
        <w:pStyle w:val="BodyA"/>
        <w:contextualSpacing/>
        <w:rPr>
          <w:rFonts w:asciiTheme="minorHAnsi" w:hAnsiTheme="minorHAnsi" w:cstheme="minorHAnsi"/>
          <w:color w:val="auto"/>
        </w:rPr>
      </w:pPr>
    </w:p>
    <w:p w14:paraId="09F20D38" w14:textId="60C17852" w:rsidR="00837EF4" w:rsidRPr="004B0F2A" w:rsidRDefault="00BA534B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4B0F2A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Question of the Day: </w:t>
      </w:r>
      <w:r w:rsidR="00B756F5" w:rsidRPr="004B0F2A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Can Christians know when Jesus will return?</w:t>
      </w:r>
    </w:p>
    <w:p w14:paraId="25F1CBA7" w14:textId="77777777" w:rsidR="00837EF4" w:rsidRPr="001A738B" w:rsidRDefault="00837EF4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</w:rPr>
      </w:pPr>
    </w:p>
    <w:p w14:paraId="481E82E2" w14:textId="4795BA73" w:rsidR="00837EF4" w:rsidRPr="001A738B" w:rsidRDefault="00837EF4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LISTEN to God through His Word</w:t>
      </w:r>
      <w:r w:rsidR="00BA534B"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 </w:t>
      </w:r>
    </w:p>
    <w:p w14:paraId="5590014D" w14:textId="77777777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Pray and ask God to speak to you before you read today’s Scripture. </w:t>
      </w:r>
    </w:p>
    <w:p w14:paraId="108EC1B7" w14:textId="77777777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FAA3BAF" w14:textId="3BB0BF14" w:rsidR="00837EF4" w:rsidRPr="00BD600C" w:rsidRDefault="00837EF4" w:rsidP="000C5BBF">
      <w:pPr>
        <w:pStyle w:val="NormalWeb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Read </w:t>
      </w:r>
      <w:r w:rsidR="00AA1A40" w:rsidRPr="00BD600C">
        <w:rPr>
          <w:rFonts w:asciiTheme="minorHAnsi" w:hAnsiTheme="minorHAnsi" w:cstheme="minorHAnsi"/>
          <w:color w:val="000000" w:themeColor="text1"/>
          <w:u w:val="single"/>
        </w:rPr>
        <w:t>John 14:3</w:t>
      </w:r>
      <w:r w:rsidR="00AA1A40" w:rsidRPr="00A173F8">
        <w:rPr>
          <w:rFonts w:asciiTheme="minorHAnsi" w:hAnsiTheme="minorHAnsi" w:cstheme="minorHAnsi"/>
          <w:color w:val="000000" w:themeColor="text1"/>
        </w:rPr>
        <w:t xml:space="preserve">; </w:t>
      </w:r>
      <w:r w:rsidR="00B756F5" w:rsidRPr="00BD600C">
        <w:rPr>
          <w:rFonts w:asciiTheme="minorHAnsi" w:hAnsiTheme="minorHAnsi" w:cstheme="minorHAnsi"/>
          <w:color w:val="000000" w:themeColor="text1"/>
          <w:u w:val="single"/>
        </w:rPr>
        <w:t>Acts 1:9</w:t>
      </w:r>
      <w:r w:rsidR="00274340">
        <w:rPr>
          <w:rFonts w:asciiTheme="minorHAnsi" w:hAnsiTheme="minorHAnsi" w:cstheme="minorHAnsi"/>
          <w:color w:val="000000" w:themeColor="text1"/>
          <w:u w:val="single"/>
        </w:rPr>
        <w:t>–</w:t>
      </w:r>
      <w:r w:rsidR="00B756F5" w:rsidRPr="00BD600C">
        <w:rPr>
          <w:rFonts w:asciiTheme="minorHAnsi" w:hAnsiTheme="minorHAnsi" w:cstheme="minorHAnsi"/>
          <w:color w:val="000000" w:themeColor="text1"/>
          <w:u w:val="single"/>
        </w:rPr>
        <w:t>11</w:t>
      </w:r>
      <w:r w:rsidRPr="00BD600C">
        <w:rPr>
          <w:rFonts w:asciiTheme="minorHAnsi" w:hAnsiTheme="minorHAnsi" w:cstheme="minorHAnsi"/>
          <w:color w:val="000000" w:themeColor="text1"/>
        </w:rPr>
        <w:t>.</w:t>
      </w:r>
    </w:p>
    <w:p w14:paraId="50C076E0" w14:textId="77777777" w:rsidR="00837EF4" w:rsidRPr="00BD600C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01C8162D" w14:textId="765725A1" w:rsidR="00383E61" w:rsidRPr="00BD600C" w:rsidRDefault="001954A3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>Jesus promised His disciples that He would return one day and take them to be with Him.</w:t>
      </w:r>
      <w:r w:rsidR="00D90E7C">
        <w:rPr>
          <w:rFonts w:asciiTheme="minorHAnsi" w:hAnsiTheme="minorHAnsi" w:cstheme="minorHAnsi"/>
          <w:color w:val="000000" w:themeColor="text1"/>
        </w:rPr>
        <w:t xml:space="preserve"> Two angels also let the disciples know the truth of Jesus’ return. </w:t>
      </w:r>
      <w:r w:rsidRPr="00BD600C">
        <w:rPr>
          <w:rFonts w:asciiTheme="minorHAnsi" w:hAnsiTheme="minorHAnsi" w:cstheme="minorHAnsi"/>
          <w:color w:val="000000" w:themeColor="text1"/>
        </w:rPr>
        <w:t xml:space="preserve">Jesus </w:t>
      </w:r>
      <w:r w:rsidR="006052FB">
        <w:rPr>
          <w:rFonts w:asciiTheme="minorHAnsi" w:hAnsiTheme="minorHAnsi" w:cstheme="minorHAnsi"/>
          <w:color w:val="000000" w:themeColor="text1"/>
        </w:rPr>
        <w:t>didn’t</w:t>
      </w:r>
      <w:r w:rsidRPr="00BD600C">
        <w:rPr>
          <w:rFonts w:asciiTheme="minorHAnsi" w:hAnsiTheme="minorHAnsi" w:cstheme="minorHAnsi"/>
          <w:color w:val="000000" w:themeColor="text1"/>
        </w:rPr>
        <w:t xml:space="preserve"> say when He would come back, and no human has that information (</w:t>
      </w:r>
      <w:r w:rsidRPr="00BD600C">
        <w:rPr>
          <w:rFonts w:asciiTheme="minorHAnsi" w:hAnsiTheme="minorHAnsi" w:cstheme="minorHAnsi"/>
          <w:color w:val="000000" w:themeColor="text1"/>
          <w:u w:val="single"/>
        </w:rPr>
        <w:t>Acts 1:6</w:t>
      </w:r>
      <w:r w:rsidR="00274340">
        <w:rPr>
          <w:rFonts w:asciiTheme="minorHAnsi" w:hAnsiTheme="minorHAnsi" w:cstheme="minorHAnsi"/>
          <w:color w:val="000000" w:themeColor="text1"/>
          <w:u w:val="single"/>
        </w:rPr>
        <w:t>–</w:t>
      </w:r>
      <w:r w:rsidRPr="00BD600C">
        <w:rPr>
          <w:rFonts w:asciiTheme="minorHAnsi" w:hAnsiTheme="minorHAnsi" w:cstheme="minorHAnsi"/>
          <w:color w:val="000000" w:themeColor="text1"/>
          <w:u w:val="single"/>
        </w:rPr>
        <w:t>7</w:t>
      </w:r>
      <w:r w:rsidRPr="00BD600C">
        <w:rPr>
          <w:rFonts w:asciiTheme="minorHAnsi" w:hAnsiTheme="minorHAnsi" w:cstheme="minorHAnsi"/>
          <w:color w:val="000000" w:themeColor="text1"/>
        </w:rPr>
        <w:t>). While we can</w:t>
      </w:r>
      <w:r w:rsidR="0073385D">
        <w:rPr>
          <w:rFonts w:asciiTheme="minorHAnsi" w:hAnsiTheme="minorHAnsi" w:cstheme="minorHAnsi"/>
          <w:color w:val="000000" w:themeColor="text1"/>
        </w:rPr>
        <w:t>’</w:t>
      </w:r>
      <w:r w:rsidRPr="00BD600C">
        <w:rPr>
          <w:rFonts w:asciiTheme="minorHAnsi" w:hAnsiTheme="minorHAnsi" w:cstheme="minorHAnsi"/>
          <w:color w:val="000000" w:themeColor="text1"/>
        </w:rPr>
        <w:t>t know when Jesus will return, we do know that Jesus is preparing a place for His followers to live with Him</w:t>
      </w:r>
      <w:r w:rsidR="000201F1">
        <w:rPr>
          <w:rFonts w:asciiTheme="minorHAnsi" w:hAnsiTheme="minorHAnsi" w:cstheme="minorHAnsi"/>
          <w:color w:val="000000" w:themeColor="text1"/>
        </w:rPr>
        <w:t xml:space="preserve">. </w:t>
      </w:r>
      <w:r w:rsidRPr="00BD600C">
        <w:rPr>
          <w:rFonts w:asciiTheme="minorHAnsi" w:hAnsiTheme="minorHAnsi" w:cstheme="minorHAnsi"/>
          <w:color w:val="000000" w:themeColor="text1"/>
        </w:rPr>
        <w:t>He will return when everything is ready.</w:t>
      </w:r>
    </w:p>
    <w:p w14:paraId="437D1F51" w14:textId="20373A66" w:rsidR="00BA534B" w:rsidRPr="00BD600C" w:rsidRDefault="00BA534B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</w:p>
    <w:p w14:paraId="67FC627B" w14:textId="541883B5" w:rsidR="00BA534B" w:rsidRPr="00BD600C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029D421A" w14:textId="18F2643F" w:rsidR="00837EF4" w:rsidRPr="00BD600C" w:rsidRDefault="001954A3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In </w:t>
      </w:r>
      <w:r w:rsidRPr="00BD600C">
        <w:rPr>
          <w:rFonts w:asciiTheme="minorHAnsi" w:hAnsiTheme="minorHAnsi" w:cstheme="minorHAnsi"/>
          <w:color w:val="000000" w:themeColor="text1"/>
          <w:u w:val="single"/>
        </w:rPr>
        <w:t>John 14:3</w:t>
      </w:r>
      <w:r w:rsidRPr="00BD600C">
        <w:rPr>
          <w:rFonts w:asciiTheme="minorHAnsi" w:hAnsiTheme="minorHAnsi" w:cstheme="minorHAnsi"/>
          <w:color w:val="000000" w:themeColor="text1"/>
        </w:rPr>
        <w:t>, when did Jesus tell His disciples He would return for them?</w:t>
      </w:r>
    </w:p>
    <w:p w14:paraId="49485872" w14:textId="3FE9989B" w:rsidR="00837EF4" w:rsidRPr="00BD600C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 xml:space="preserve">Answer: </w:t>
      </w:r>
      <w:r w:rsidR="001954A3" w:rsidRPr="00BD600C">
        <w:rPr>
          <w:rFonts w:asciiTheme="minorHAnsi" w:hAnsiTheme="minorHAnsi" w:cstheme="minorHAnsi"/>
          <w:color w:val="000000" w:themeColor="text1"/>
        </w:rPr>
        <w:t>He will return when everything is ready.</w:t>
      </w:r>
    </w:p>
    <w:p w14:paraId="53F9EEF9" w14:textId="77777777" w:rsidR="00383E61" w:rsidRPr="00BD600C" w:rsidRDefault="00383E61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2C2B5718" w14:textId="084B8209" w:rsidR="00383E61" w:rsidRPr="001A738B" w:rsidRDefault="00837EF4" w:rsidP="00A173F8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LEARN from God’s Word</w:t>
      </w:r>
    </w:p>
    <w:p w14:paraId="788242BE" w14:textId="77777777" w:rsidR="00BA534B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1A738B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6E0933A4" w14:textId="77777777" w:rsidR="001954A3" w:rsidRPr="00BD600C" w:rsidRDefault="001954A3" w:rsidP="001954A3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>What did the angels promise about Jesus’ return?</w:t>
      </w:r>
    </w:p>
    <w:p w14:paraId="659D4951" w14:textId="1745670B" w:rsidR="00837EF4" w:rsidRPr="00BD600C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1954A3" w:rsidRPr="00BD600C">
        <w:rPr>
          <w:rFonts w:asciiTheme="minorHAnsi" w:hAnsiTheme="minorHAnsi" w:cstheme="minorHAnsi"/>
          <w:color w:val="000000" w:themeColor="text1"/>
        </w:rPr>
        <w:t xml:space="preserve">They promised </w:t>
      </w:r>
      <w:r w:rsidR="000201F1">
        <w:rPr>
          <w:rFonts w:asciiTheme="minorHAnsi" w:hAnsiTheme="minorHAnsi" w:cstheme="minorHAnsi"/>
          <w:color w:val="000000" w:themeColor="text1"/>
        </w:rPr>
        <w:t xml:space="preserve">that </w:t>
      </w:r>
      <w:r w:rsidR="001954A3" w:rsidRPr="00BD600C">
        <w:rPr>
          <w:rFonts w:asciiTheme="minorHAnsi" w:hAnsiTheme="minorHAnsi" w:cstheme="minorHAnsi"/>
          <w:color w:val="000000" w:themeColor="text1"/>
        </w:rPr>
        <w:t>He would return someday in the same way the disciples saw Him go into heaven.</w:t>
      </w:r>
    </w:p>
    <w:p w14:paraId="5E129E10" w14:textId="77777777" w:rsidR="00837EF4" w:rsidRPr="00BD600C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E2D0E8E" w14:textId="77777777" w:rsidR="00BA534B" w:rsidRPr="00BD600C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lastRenderedPageBreak/>
        <w:t>Question</w:t>
      </w:r>
    </w:p>
    <w:p w14:paraId="0B46C367" w14:textId="7ED21727" w:rsidR="00837EF4" w:rsidRPr="00BD600C" w:rsidRDefault="001954A3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According to </w:t>
      </w:r>
      <w:r w:rsidRPr="00BD600C">
        <w:rPr>
          <w:rFonts w:asciiTheme="minorHAnsi" w:hAnsiTheme="minorHAnsi" w:cstheme="minorHAnsi"/>
          <w:color w:val="000000" w:themeColor="text1"/>
          <w:u w:val="single"/>
        </w:rPr>
        <w:t>John 14:3</w:t>
      </w:r>
      <w:r w:rsidRPr="00BD600C">
        <w:rPr>
          <w:rFonts w:asciiTheme="minorHAnsi" w:hAnsiTheme="minorHAnsi" w:cstheme="minorHAnsi"/>
          <w:color w:val="000000" w:themeColor="text1"/>
        </w:rPr>
        <w:t>, why will Jesus return for His followers?</w:t>
      </w:r>
    </w:p>
    <w:p w14:paraId="34C2F600" w14:textId="0F4276A9" w:rsidR="00837EF4" w:rsidRPr="00BD600C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A173F8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1954A3" w:rsidRPr="00BD600C">
        <w:rPr>
          <w:rFonts w:asciiTheme="minorHAnsi" w:hAnsiTheme="minorHAnsi" w:cstheme="minorHAnsi"/>
          <w:color w:val="000000" w:themeColor="text1"/>
        </w:rPr>
        <w:t>He will return so they can be with Him forever.</w:t>
      </w:r>
    </w:p>
    <w:p w14:paraId="36641E97" w14:textId="77777777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 </w:t>
      </w:r>
    </w:p>
    <w:p w14:paraId="1CD99C8E" w14:textId="53C84027" w:rsidR="00BA534B" w:rsidRPr="001A738B" w:rsidRDefault="007F2D19" w:rsidP="00A173F8">
      <w:pPr>
        <w:contextualSpacing/>
        <w:rPr>
          <w:rFonts w:asciiTheme="minorHAnsi" w:hAnsiTheme="minorHAnsi" w:cstheme="minorHAnsi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LIVE God’s Word</w:t>
      </w:r>
    </w:p>
    <w:p w14:paraId="16D1D9E7" w14:textId="77777777" w:rsidR="00BA534B" w:rsidRPr="001A738B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1A738B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3975BA88" w14:textId="7789C46F" w:rsidR="00837EF4" w:rsidRPr="00BD600C" w:rsidRDefault="001954A3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>How do you think the disciples felt as they watched Jesus go away into heaven?</w:t>
      </w:r>
    </w:p>
    <w:p w14:paraId="7481B677" w14:textId="7B41C2BE" w:rsidR="00837EF4" w:rsidRPr="00BD600C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2F41E2E0" w14:textId="77777777" w:rsidR="00837EF4" w:rsidRPr="00BD600C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9268089" w14:textId="77777777" w:rsidR="00BA534B" w:rsidRPr="00BD600C" w:rsidRDefault="00BA534B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0DA977BB" w14:textId="159BB577" w:rsidR="00837EF4" w:rsidRPr="00BD600C" w:rsidRDefault="009D2847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What in your life might need to change to be more ready for</w:t>
      </w:r>
      <w:r w:rsidR="001954A3" w:rsidRPr="00BD600C">
        <w:rPr>
          <w:rFonts w:asciiTheme="minorHAnsi" w:hAnsiTheme="minorHAnsi" w:cstheme="minorHAnsi"/>
          <w:color w:val="000000" w:themeColor="text1"/>
        </w:rPr>
        <w:t xml:space="preserve"> Jesus</w:t>
      </w:r>
      <w:r>
        <w:rPr>
          <w:rFonts w:asciiTheme="minorHAnsi" w:hAnsiTheme="minorHAnsi" w:cstheme="minorHAnsi"/>
          <w:color w:val="000000" w:themeColor="text1"/>
        </w:rPr>
        <w:t>’</w:t>
      </w:r>
      <w:r w:rsidR="001954A3" w:rsidRPr="00BD600C">
        <w:rPr>
          <w:rFonts w:asciiTheme="minorHAnsi" w:hAnsiTheme="minorHAnsi" w:cstheme="minorHAnsi"/>
          <w:color w:val="000000" w:themeColor="text1"/>
        </w:rPr>
        <w:t xml:space="preserve"> return?</w:t>
      </w:r>
    </w:p>
    <w:p w14:paraId="3962F7EF" w14:textId="56B8212E" w:rsidR="00837EF4" w:rsidRPr="00BD600C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A173F8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24CE4BBD" w14:textId="77777777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193C692E" w14:textId="7B353124" w:rsidR="00837EF4" w:rsidRPr="001A738B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PRAY</w:t>
      </w:r>
      <w:r w:rsidR="00BA534B"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 about </w:t>
      </w:r>
      <w:r w:rsidR="00D83E0E">
        <w:rPr>
          <w:rFonts w:asciiTheme="minorHAnsi" w:hAnsiTheme="minorHAnsi" w:cstheme="minorHAnsi"/>
          <w:b/>
          <w:bCs/>
          <w:color w:val="468BD7"/>
          <w:sz w:val="28"/>
          <w:szCs w:val="28"/>
        </w:rPr>
        <w:t>I</w:t>
      </w:r>
      <w:r w:rsidR="00D83E0E"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t</w:t>
      </w:r>
    </w:p>
    <w:p w14:paraId="3D9BC32E" w14:textId="118D437E" w:rsidR="00837EF4" w:rsidRPr="00BD600C" w:rsidRDefault="00837EF4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Dear </w:t>
      </w:r>
      <w:r w:rsidR="00992E1F">
        <w:rPr>
          <w:rFonts w:asciiTheme="minorHAnsi" w:hAnsiTheme="minorHAnsi" w:cstheme="minorHAnsi"/>
          <w:color w:val="000000" w:themeColor="text1"/>
        </w:rPr>
        <w:t>Jesus</w:t>
      </w:r>
      <w:r w:rsidRPr="00BD600C">
        <w:rPr>
          <w:rFonts w:asciiTheme="minorHAnsi" w:hAnsiTheme="minorHAnsi" w:cstheme="minorHAnsi"/>
          <w:color w:val="000000" w:themeColor="text1"/>
        </w:rPr>
        <w:t xml:space="preserve">, </w:t>
      </w:r>
      <w:r w:rsidR="00360EB3" w:rsidRPr="00BD600C">
        <w:rPr>
          <w:rFonts w:asciiTheme="minorHAnsi" w:hAnsiTheme="minorHAnsi" w:cstheme="minorHAnsi"/>
          <w:color w:val="000000" w:themeColor="text1"/>
        </w:rPr>
        <w:t>thank You that You are coming back for Your people so we can live with You forever</w:t>
      </w:r>
      <w:r w:rsidRPr="00BD600C">
        <w:rPr>
          <w:rFonts w:asciiTheme="minorHAnsi" w:hAnsiTheme="minorHAnsi" w:cstheme="minorHAnsi"/>
          <w:color w:val="000000" w:themeColor="text1"/>
        </w:rPr>
        <w:t>. Amen.</w:t>
      </w:r>
    </w:p>
    <w:p w14:paraId="706568AF" w14:textId="77777777" w:rsidR="003C4DDA" w:rsidRPr="00BD600C" w:rsidRDefault="003C4DDA" w:rsidP="00910A09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27CED458" w14:textId="77777777" w:rsidR="007F2D19" w:rsidRPr="001A738B" w:rsidRDefault="007F2D19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23C98E04" w14:textId="0A445675" w:rsidR="003C4DDA" w:rsidRPr="001A738B" w:rsidRDefault="003C4DDA" w:rsidP="00A55A11">
      <w:pPr>
        <w:pStyle w:val="Body"/>
        <w:shd w:val="clear" w:color="auto" w:fill="468BD7"/>
        <w:ind w:right="90"/>
        <w:contextualSpacing/>
        <w:jc w:val="center"/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</w:pP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D</w:t>
      </w:r>
      <w:r w:rsidR="007A78E7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ay</w:t>
      </w: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 xml:space="preserve"> 2—FAMILY DEVOTIONS</w:t>
      </w:r>
    </w:p>
    <w:p w14:paraId="04546E22" w14:textId="77777777" w:rsidR="00383E61" w:rsidRPr="001A738B" w:rsidRDefault="00383E61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9260" w:type="dxa"/>
        <w:tblLook w:val="04A0" w:firstRow="1" w:lastRow="0" w:firstColumn="1" w:lastColumn="0" w:noHBand="0" w:noVBand="1"/>
      </w:tblPr>
      <w:tblGrid>
        <w:gridCol w:w="9260"/>
      </w:tblGrid>
      <w:tr w:rsidR="00FB7178" w:rsidRPr="001A738B" w14:paraId="6356C766" w14:textId="77777777" w:rsidTr="00FB7178">
        <w:tc>
          <w:tcPr>
            <w:tcW w:w="9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4B574D42" w14:textId="301B209D" w:rsidR="00FB7178" w:rsidRPr="001A738B" w:rsidRDefault="00FB7178" w:rsidP="00C0737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Fact</w:t>
            </w:r>
          </w:p>
        </w:tc>
      </w:tr>
      <w:tr w:rsidR="00FB7178" w:rsidRPr="001A738B" w14:paraId="2F016801" w14:textId="77777777" w:rsidTr="00FB7178">
        <w:tc>
          <w:tcPr>
            <w:tcW w:w="9260" w:type="dxa"/>
            <w:tcBorders>
              <w:right w:val="single" w:sz="4" w:space="0" w:color="auto"/>
            </w:tcBorders>
          </w:tcPr>
          <w:p w14:paraId="0EDBA3C5" w14:textId="1BBF0659" w:rsidR="00FB7178" w:rsidRPr="001A738B" w:rsidRDefault="00FB7178" w:rsidP="00C0737B">
            <w:pPr>
              <w:pStyle w:val="BodyA"/>
              <w:contextualSpacing/>
              <w:jc w:val="center"/>
              <w:rPr>
                <w:rFonts w:asciiTheme="minorHAnsi" w:hAnsiTheme="minorHAnsi" w:cstheme="minorHAnsi"/>
                <w:color w:val="auto"/>
              </w:rPr>
            </w:pPr>
            <w:r w:rsidRPr="001A738B">
              <w:rPr>
                <w:rFonts w:asciiTheme="minorHAnsi" w:hAnsiTheme="minorHAnsi" w:cstheme="minorHAnsi"/>
                <w:color w:val="auto"/>
              </w:rPr>
              <w:t>We believe that . . .</w:t>
            </w:r>
            <w:r w:rsidRPr="00635C6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F778A">
              <w:rPr>
                <w:rFonts w:ascii="Calibri" w:hAnsi="Calibri" w:cstheme="minorHAnsi"/>
                <w:color w:val="000000" w:themeColor="text1"/>
              </w:rPr>
              <w:t>Jesus is coming back for us.</w:t>
            </w:r>
          </w:p>
        </w:tc>
      </w:tr>
      <w:tr w:rsidR="00FB7178" w:rsidRPr="001A738B" w14:paraId="662EEA61" w14:textId="77777777" w:rsidTr="00FB7178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41469400" w14:textId="0A63399C" w:rsidR="00FB7178" w:rsidRPr="001A738B" w:rsidRDefault="00FB7178" w:rsidP="00C0737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Verse</w:t>
            </w:r>
          </w:p>
        </w:tc>
      </w:tr>
      <w:tr w:rsidR="00FB7178" w:rsidRPr="001A738B" w14:paraId="03EDD18D" w14:textId="77777777" w:rsidTr="00FB7178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1BA5CEC5" w14:textId="77777777" w:rsidR="00FB7178" w:rsidRPr="008F778A" w:rsidRDefault="00FB7178" w:rsidP="00C0737B">
            <w:pPr>
              <w:jc w:val="center"/>
              <w:rPr>
                <w:rFonts w:ascii="Calibri" w:hAnsi="Calibri" w:cstheme="minorHAnsi"/>
                <w:shd w:val="clear" w:color="auto" w:fill="FFFFFF"/>
              </w:rPr>
            </w:pPr>
            <w:r w:rsidRPr="008F778A">
              <w:rPr>
                <w:rFonts w:ascii="Calibri" w:hAnsi="Calibri" w:cstheme="minorHAnsi"/>
                <w:shd w:val="clear" w:color="auto" w:fill="FFFFFF"/>
              </w:rPr>
              <w:t>John 14:3 (NLT)</w:t>
            </w:r>
          </w:p>
          <w:p w14:paraId="2F51B56A" w14:textId="42FA1EC7" w:rsidR="00FB7178" w:rsidRPr="00635C64" w:rsidRDefault="00FB7178" w:rsidP="00C0737B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8F778A">
              <w:rPr>
                <w:rStyle w:val="text"/>
                <w:rFonts w:ascii="Calibri" w:hAnsi="Calibri" w:cstheme="minorHAnsi"/>
              </w:rPr>
              <w:t xml:space="preserve">“When everything is ready, I will come and get you, </w:t>
            </w:r>
            <w:r w:rsidRPr="008F778A">
              <w:rPr>
                <w:rStyle w:val="text"/>
                <w:rFonts w:ascii="Calibri" w:hAnsi="Calibri" w:cstheme="minorHAnsi"/>
              </w:rPr>
              <w:br/>
              <w:t>so that you will always be with me where I am.” </w:t>
            </w:r>
          </w:p>
        </w:tc>
      </w:tr>
      <w:tr w:rsidR="00FB7178" w:rsidRPr="001A738B" w14:paraId="12D60E60" w14:textId="77777777" w:rsidTr="00FB7178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31B09446" w14:textId="107B8F83" w:rsidR="00FB7178" w:rsidRPr="00072EA9" w:rsidRDefault="00FB7178" w:rsidP="00C0737B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072EA9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Foundation for Faith </w:t>
            </w:r>
          </w:p>
        </w:tc>
      </w:tr>
      <w:tr w:rsidR="00FB7178" w:rsidRPr="00BD600C" w14:paraId="4093283A" w14:textId="77777777" w:rsidTr="00FB7178">
        <w:trPr>
          <w:trHeight w:val="665"/>
        </w:trPr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3CBC71A0" w14:textId="760975E3" w:rsidR="00FB7178" w:rsidRPr="00BD600C" w:rsidRDefault="00FB7178" w:rsidP="00C0737B">
            <w:pPr>
              <w:pStyle w:val="BodyText"/>
              <w:spacing w:line="247" w:lineRule="auto"/>
              <w:ind w:right="97"/>
              <w:rPr>
                <w:rFonts w:ascii="Calibri" w:hAnsi="Calibri" w:cs="Calibri"/>
                <w:color w:val="000000" w:themeColor="text1"/>
              </w:rPr>
            </w:pPr>
            <w:r w:rsidRPr="00BD600C">
              <w:rPr>
                <w:rFonts w:ascii="Calibri" w:eastAsia="Cambria" w:hAnsi="Calibri" w:cstheme="minorHAnsi"/>
                <w:b/>
                <w:bCs/>
                <w:color w:val="000000" w:themeColor="text1"/>
              </w:rPr>
              <w:t>Foundation 13:</w:t>
            </w:r>
            <w:r w:rsidRPr="00BD600C">
              <w:rPr>
                <w:rFonts w:ascii="Calibri" w:eastAsia="Cambria" w:hAnsi="Calibri" w:cstheme="minorHAnsi"/>
                <w:color w:val="000000" w:themeColor="text1"/>
              </w:rPr>
              <w:t xml:space="preserve"> </w:t>
            </w:r>
            <w:r w:rsidRPr="00BD600C">
              <w:rPr>
                <w:rFonts w:ascii="Calibri" w:hAnsi="Calibri" w:cs="Calibri"/>
                <w:color w:val="000000" w:themeColor="text1"/>
              </w:rPr>
              <w:t>Jesus is coming soon. Jesus will come again for all His followers—both those who are alive and those who have died.</w:t>
            </w:r>
          </w:p>
        </w:tc>
      </w:tr>
    </w:tbl>
    <w:p w14:paraId="687B04AC" w14:textId="77777777" w:rsidR="00383E61" w:rsidRPr="00BD600C" w:rsidRDefault="00383E61" w:rsidP="00C0737B">
      <w:pPr>
        <w:pStyle w:val="BodyA"/>
        <w:contextualSpacing/>
        <w:rPr>
          <w:rFonts w:asciiTheme="minorHAnsi" w:hAnsiTheme="minorHAnsi" w:cstheme="minorHAnsi"/>
          <w:color w:val="000000" w:themeColor="text1"/>
        </w:rPr>
      </w:pPr>
    </w:p>
    <w:p w14:paraId="6E7405A7" w14:textId="36681CF4" w:rsidR="00FB64BD" w:rsidRPr="00BD600C" w:rsidRDefault="00FB64BD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Question of the Day: </w:t>
      </w:r>
      <w:r w:rsidR="00B756F5" w:rsidRPr="00BD600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How should Christians wait for Jesus’ return?</w:t>
      </w:r>
    </w:p>
    <w:p w14:paraId="7409D4DF" w14:textId="77777777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</w:rPr>
      </w:pPr>
    </w:p>
    <w:p w14:paraId="38385CEF" w14:textId="77777777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LISTEN to God through His Word </w:t>
      </w:r>
    </w:p>
    <w:p w14:paraId="65520248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Pray and ask God to speak to you before you read today’s Scripture. </w:t>
      </w:r>
    </w:p>
    <w:p w14:paraId="162E6C9C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0E095818" w14:textId="54699E82" w:rsidR="00FB64BD" w:rsidRPr="00BD600C" w:rsidRDefault="00FB64BD" w:rsidP="000C5BBF">
      <w:pPr>
        <w:pStyle w:val="NormalWeb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Read </w:t>
      </w:r>
      <w:r w:rsidR="00B756F5" w:rsidRPr="00BD600C">
        <w:rPr>
          <w:rFonts w:asciiTheme="minorHAnsi" w:hAnsiTheme="minorHAnsi" w:cstheme="minorHAnsi"/>
          <w:color w:val="000000" w:themeColor="text1"/>
          <w:u w:val="single"/>
        </w:rPr>
        <w:t xml:space="preserve">Matthew </w:t>
      </w:r>
      <w:r w:rsidR="004F3A43">
        <w:rPr>
          <w:rFonts w:asciiTheme="minorHAnsi" w:hAnsiTheme="minorHAnsi" w:cstheme="minorHAnsi"/>
          <w:color w:val="000000" w:themeColor="text1"/>
          <w:u w:val="single"/>
        </w:rPr>
        <w:t>24:44</w:t>
      </w:r>
      <w:r w:rsidR="004F3A43" w:rsidRPr="00A173F8">
        <w:rPr>
          <w:rFonts w:asciiTheme="minorHAnsi" w:hAnsiTheme="minorHAnsi" w:cstheme="minorHAnsi"/>
          <w:color w:val="000000" w:themeColor="text1"/>
        </w:rPr>
        <w:t xml:space="preserve">; </w:t>
      </w:r>
      <w:r w:rsidR="00B756F5" w:rsidRPr="00BD600C">
        <w:rPr>
          <w:rFonts w:asciiTheme="minorHAnsi" w:hAnsiTheme="minorHAnsi" w:cstheme="minorHAnsi"/>
          <w:color w:val="000000" w:themeColor="text1"/>
          <w:u w:val="single"/>
        </w:rPr>
        <w:t>25:</w:t>
      </w:r>
      <w:r w:rsidR="00C15EB1">
        <w:rPr>
          <w:rFonts w:asciiTheme="minorHAnsi" w:hAnsiTheme="minorHAnsi" w:cstheme="minorHAnsi"/>
          <w:color w:val="000000" w:themeColor="text1"/>
          <w:u w:val="single"/>
        </w:rPr>
        <w:t>1</w:t>
      </w:r>
      <w:r w:rsidR="00274340">
        <w:rPr>
          <w:rFonts w:asciiTheme="minorHAnsi" w:hAnsiTheme="minorHAnsi" w:cstheme="minorHAnsi"/>
          <w:color w:val="000000" w:themeColor="text1"/>
          <w:u w:val="single"/>
        </w:rPr>
        <w:t>–</w:t>
      </w:r>
      <w:r w:rsidR="00B756F5" w:rsidRPr="00BD600C">
        <w:rPr>
          <w:rFonts w:asciiTheme="minorHAnsi" w:hAnsiTheme="minorHAnsi" w:cstheme="minorHAnsi"/>
          <w:color w:val="000000" w:themeColor="text1"/>
          <w:u w:val="single"/>
        </w:rPr>
        <w:t>9</w:t>
      </w:r>
      <w:r w:rsidRPr="00BD600C">
        <w:rPr>
          <w:rFonts w:asciiTheme="minorHAnsi" w:hAnsiTheme="minorHAnsi" w:cstheme="minorHAnsi"/>
          <w:color w:val="000000" w:themeColor="text1"/>
        </w:rPr>
        <w:t>.</w:t>
      </w:r>
    </w:p>
    <w:p w14:paraId="178545C5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6ED2611E" w14:textId="040A94FD" w:rsidR="00FB64BD" w:rsidRPr="00BD600C" w:rsidRDefault="000C6DA8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>In Jesus’ story, five of the young women were prepared for the groom’s arrival</w:t>
      </w:r>
      <w:r w:rsidR="006C0294">
        <w:rPr>
          <w:rFonts w:asciiTheme="minorHAnsi" w:hAnsiTheme="minorHAnsi" w:cstheme="minorHAnsi"/>
          <w:color w:val="000000" w:themeColor="text1"/>
        </w:rPr>
        <w:t xml:space="preserve">, but five of them weren’t </w:t>
      </w:r>
      <w:r w:rsidR="00C15EB1">
        <w:rPr>
          <w:rFonts w:asciiTheme="minorHAnsi" w:hAnsiTheme="minorHAnsi" w:cstheme="minorHAnsi"/>
          <w:color w:val="000000" w:themeColor="text1"/>
        </w:rPr>
        <w:t>ready</w:t>
      </w:r>
      <w:r w:rsidRPr="00BD600C">
        <w:rPr>
          <w:rFonts w:asciiTheme="minorHAnsi" w:hAnsiTheme="minorHAnsi" w:cstheme="minorHAnsi"/>
          <w:color w:val="000000" w:themeColor="text1"/>
        </w:rPr>
        <w:t xml:space="preserve">. They </w:t>
      </w:r>
      <w:r w:rsidR="00C15EB1">
        <w:rPr>
          <w:rFonts w:asciiTheme="minorHAnsi" w:hAnsiTheme="minorHAnsi" w:cstheme="minorHAnsi"/>
          <w:color w:val="000000" w:themeColor="text1"/>
        </w:rPr>
        <w:t>didn’t</w:t>
      </w:r>
      <w:r w:rsidRPr="00BD600C">
        <w:rPr>
          <w:rFonts w:asciiTheme="minorHAnsi" w:hAnsiTheme="minorHAnsi" w:cstheme="minorHAnsi"/>
          <w:color w:val="000000" w:themeColor="text1"/>
        </w:rPr>
        <w:t xml:space="preserve"> bring enough oil and tried to find some to purchase in the middle of the night. </w:t>
      </w:r>
      <w:r w:rsidR="003A29C0">
        <w:rPr>
          <w:rFonts w:asciiTheme="minorHAnsi" w:hAnsiTheme="minorHAnsi" w:cstheme="minorHAnsi"/>
          <w:color w:val="000000" w:themeColor="text1"/>
        </w:rPr>
        <w:t xml:space="preserve">This story </w:t>
      </w:r>
      <w:r w:rsidR="00C823EB">
        <w:rPr>
          <w:rFonts w:asciiTheme="minorHAnsi" w:hAnsiTheme="minorHAnsi" w:cstheme="minorHAnsi"/>
          <w:color w:val="000000" w:themeColor="text1"/>
        </w:rPr>
        <w:t>tells</w:t>
      </w:r>
      <w:r w:rsidR="003A29C0">
        <w:rPr>
          <w:rFonts w:asciiTheme="minorHAnsi" w:hAnsiTheme="minorHAnsi" w:cstheme="minorHAnsi"/>
          <w:color w:val="000000" w:themeColor="text1"/>
        </w:rPr>
        <w:t xml:space="preserve"> us that we</w:t>
      </w: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8B7025">
        <w:rPr>
          <w:rFonts w:asciiTheme="minorHAnsi" w:hAnsiTheme="minorHAnsi" w:cstheme="minorHAnsi"/>
          <w:color w:val="000000" w:themeColor="text1"/>
        </w:rPr>
        <w:t>can’t</w:t>
      </w:r>
      <w:r w:rsidR="008B7025"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Pr="00BD600C">
        <w:rPr>
          <w:rFonts w:asciiTheme="minorHAnsi" w:hAnsiTheme="minorHAnsi" w:cstheme="minorHAnsi"/>
          <w:color w:val="000000" w:themeColor="text1"/>
        </w:rPr>
        <w:t>know when Jesus will return</w:t>
      </w:r>
      <w:r w:rsidR="003A29C0">
        <w:rPr>
          <w:rFonts w:asciiTheme="minorHAnsi" w:hAnsiTheme="minorHAnsi" w:cstheme="minorHAnsi"/>
          <w:color w:val="000000" w:themeColor="text1"/>
        </w:rPr>
        <w:t>.</w:t>
      </w:r>
      <w:r w:rsidR="003A29C0"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3A29C0">
        <w:rPr>
          <w:rFonts w:asciiTheme="minorHAnsi" w:hAnsiTheme="minorHAnsi" w:cstheme="minorHAnsi"/>
          <w:color w:val="000000" w:themeColor="text1"/>
        </w:rPr>
        <w:t>S</w:t>
      </w:r>
      <w:r w:rsidR="003A29C0" w:rsidRPr="00BD600C">
        <w:rPr>
          <w:rFonts w:asciiTheme="minorHAnsi" w:hAnsiTheme="minorHAnsi" w:cstheme="minorHAnsi"/>
          <w:color w:val="000000" w:themeColor="text1"/>
        </w:rPr>
        <w:t>o</w:t>
      </w:r>
      <w:r w:rsidR="003A29C0">
        <w:rPr>
          <w:rFonts w:asciiTheme="minorHAnsi" w:hAnsiTheme="minorHAnsi" w:cstheme="minorHAnsi"/>
          <w:color w:val="000000" w:themeColor="text1"/>
        </w:rPr>
        <w:t>,</w:t>
      </w:r>
      <w:r w:rsidR="003A29C0"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FB4774">
        <w:rPr>
          <w:rFonts w:asciiTheme="minorHAnsi" w:hAnsiTheme="minorHAnsi" w:cstheme="minorHAnsi"/>
          <w:color w:val="000000" w:themeColor="text1"/>
        </w:rPr>
        <w:t>we should</w:t>
      </w:r>
      <w:r w:rsidRPr="00BD600C">
        <w:rPr>
          <w:rFonts w:asciiTheme="minorHAnsi" w:hAnsiTheme="minorHAnsi" w:cstheme="minorHAnsi"/>
          <w:color w:val="000000" w:themeColor="text1"/>
        </w:rPr>
        <w:t xml:space="preserve"> be prepared at all times. Being ready for Jesus’ return means </w:t>
      </w:r>
      <w:r w:rsidR="003A29C0">
        <w:rPr>
          <w:rFonts w:asciiTheme="minorHAnsi" w:hAnsiTheme="minorHAnsi" w:cstheme="minorHAnsi"/>
          <w:color w:val="000000" w:themeColor="text1"/>
        </w:rPr>
        <w:t xml:space="preserve">first </w:t>
      </w:r>
      <w:r w:rsidR="00A2036F">
        <w:rPr>
          <w:rFonts w:asciiTheme="minorHAnsi" w:hAnsiTheme="minorHAnsi" w:cstheme="minorHAnsi"/>
          <w:color w:val="000000" w:themeColor="text1"/>
        </w:rPr>
        <w:t xml:space="preserve">asking </w:t>
      </w:r>
      <w:r w:rsidRPr="00BD600C">
        <w:rPr>
          <w:rFonts w:asciiTheme="minorHAnsi" w:hAnsiTheme="minorHAnsi" w:cstheme="minorHAnsi"/>
          <w:color w:val="000000" w:themeColor="text1"/>
        </w:rPr>
        <w:t xml:space="preserve">Jesus </w:t>
      </w:r>
      <w:r w:rsidR="00A2036F">
        <w:rPr>
          <w:rFonts w:asciiTheme="minorHAnsi" w:hAnsiTheme="minorHAnsi" w:cstheme="minorHAnsi"/>
          <w:color w:val="000000" w:themeColor="text1"/>
        </w:rPr>
        <w:t xml:space="preserve">to forgive us for the wrong things we’ve done </w:t>
      </w:r>
      <w:r w:rsidRPr="00BD600C">
        <w:rPr>
          <w:rFonts w:asciiTheme="minorHAnsi" w:hAnsiTheme="minorHAnsi" w:cstheme="minorHAnsi"/>
          <w:color w:val="000000" w:themeColor="text1"/>
        </w:rPr>
        <w:t xml:space="preserve">and </w:t>
      </w:r>
      <w:r w:rsidR="003A29C0">
        <w:rPr>
          <w:rFonts w:asciiTheme="minorHAnsi" w:hAnsiTheme="minorHAnsi" w:cstheme="minorHAnsi"/>
          <w:color w:val="000000" w:themeColor="text1"/>
        </w:rPr>
        <w:t xml:space="preserve">then </w:t>
      </w:r>
      <w:r w:rsidRPr="00BD600C">
        <w:rPr>
          <w:rFonts w:asciiTheme="minorHAnsi" w:hAnsiTheme="minorHAnsi" w:cstheme="minorHAnsi"/>
          <w:color w:val="000000" w:themeColor="text1"/>
        </w:rPr>
        <w:t>living in ways that please Him.</w:t>
      </w:r>
    </w:p>
    <w:p w14:paraId="17E4B1D7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</w:p>
    <w:p w14:paraId="3B8734D6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lastRenderedPageBreak/>
        <w:t>Question</w:t>
      </w:r>
    </w:p>
    <w:p w14:paraId="4D02C444" w14:textId="3AB041A8" w:rsidR="00FB64BD" w:rsidRPr="00BD600C" w:rsidRDefault="00372075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In Jesus’ story in </w:t>
      </w:r>
      <w:r w:rsidRPr="00A173F8">
        <w:rPr>
          <w:rFonts w:asciiTheme="minorHAnsi" w:hAnsiTheme="minorHAnsi" w:cstheme="minorHAnsi"/>
          <w:color w:val="000000" w:themeColor="text1"/>
          <w:u w:val="single"/>
        </w:rPr>
        <w:t>Matthew 25</w:t>
      </w:r>
      <w:r w:rsidRPr="00BD600C">
        <w:rPr>
          <w:rFonts w:asciiTheme="minorHAnsi" w:hAnsiTheme="minorHAnsi" w:cstheme="minorHAnsi"/>
          <w:color w:val="000000" w:themeColor="text1"/>
        </w:rPr>
        <w:t>, who does the groom represent? Who do the young women represent?</w:t>
      </w:r>
    </w:p>
    <w:p w14:paraId="7E304C53" w14:textId="5DFD0F2A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 xml:space="preserve">Answer: </w:t>
      </w:r>
      <w:r w:rsidR="00372075" w:rsidRPr="00BD600C">
        <w:rPr>
          <w:rFonts w:asciiTheme="minorHAnsi" w:hAnsiTheme="minorHAnsi" w:cstheme="minorHAnsi"/>
          <w:color w:val="000000" w:themeColor="text1"/>
        </w:rPr>
        <w:t>The groom represents Jesus. The young women represent His followers.</w:t>
      </w:r>
    </w:p>
    <w:p w14:paraId="1DED1460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715C1712" w14:textId="2502564C" w:rsidR="00FB64BD" w:rsidRPr="001A738B" w:rsidRDefault="00FB64BD" w:rsidP="00A173F8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LEARN from God’s Word</w:t>
      </w:r>
    </w:p>
    <w:p w14:paraId="74EE068C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6A7E102F" w14:textId="1FF8F5A8" w:rsidR="00FB64BD" w:rsidRPr="00BD600C" w:rsidRDefault="00372075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Why could the five young women with oil not share </w:t>
      </w:r>
      <w:r w:rsidR="008D5A0D">
        <w:rPr>
          <w:rFonts w:asciiTheme="minorHAnsi" w:hAnsiTheme="minorHAnsi" w:cstheme="minorHAnsi"/>
          <w:color w:val="000000" w:themeColor="text1"/>
        </w:rPr>
        <w:t xml:space="preserve">it </w:t>
      </w:r>
      <w:r w:rsidRPr="00BD600C">
        <w:rPr>
          <w:rFonts w:asciiTheme="minorHAnsi" w:hAnsiTheme="minorHAnsi" w:cstheme="minorHAnsi"/>
          <w:color w:val="000000" w:themeColor="text1"/>
        </w:rPr>
        <w:t>with the others?</w:t>
      </w:r>
    </w:p>
    <w:p w14:paraId="013FC780" w14:textId="62C6C159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372075" w:rsidRPr="00BD600C">
        <w:rPr>
          <w:rFonts w:asciiTheme="minorHAnsi" w:hAnsiTheme="minorHAnsi" w:cstheme="minorHAnsi"/>
          <w:color w:val="000000" w:themeColor="text1"/>
        </w:rPr>
        <w:t>If they shared, there would</w:t>
      </w:r>
      <w:r w:rsidR="00444405">
        <w:rPr>
          <w:rFonts w:asciiTheme="minorHAnsi" w:hAnsiTheme="minorHAnsi" w:cstheme="minorHAnsi"/>
          <w:color w:val="000000" w:themeColor="text1"/>
        </w:rPr>
        <w:t>n’</w:t>
      </w:r>
      <w:r w:rsidR="00372075" w:rsidRPr="00BD600C">
        <w:rPr>
          <w:rFonts w:asciiTheme="minorHAnsi" w:hAnsiTheme="minorHAnsi" w:cstheme="minorHAnsi"/>
          <w:color w:val="000000" w:themeColor="text1"/>
        </w:rPr>
        <w:t>t be enough oil</w:t>
      </w:r>
      <w:r w:rsidR="008E302C">
        <w:rPr>
          <w:rFonts w:asciiTheme="minorHAnsi" w:hAnsiTheme="minorHAnsi" w:cstheme="minorHAnsi"/>
          <w:color w:val="000000" w:themeColor="text1"/>
        </w:rPr>
        <w:t xml:space="preserve"> for </w:t>
      </w:r>
      <w:r w:rsidR="00A23A4A">
        <w:rPr>
          <w:rFonts w:asciiTheme="minorHAnsi" w:hAnsiTheme="minorHAnsi" w:cstheme="minorHAnsi"/>
          <w:color w:val="000000" w:themeColor="text1"/>
        </w:rPr>
        <w:t xml:space="preserve">everyone to be ready for the </w:t>
      </w:r>
      <w:r w:rsidR="00516B18">
        <w:rPr>
          <w:rFonts w:asciiTheme="minorHAnsi" w:hAnsiTheme="minorHAnsi" w:cstheme="minorHAnsi"/>
          <w:color w:val="000000" w:themeColor="text1"/>
        </w:rPr>
        <w:t>groom’</w:t>
      </w:r>
      <w:r w:rsidR="00A173F8">
        <w:rPr>
          <w:rFonts w:asciiTheme="minorHAnsi" w:hAnsiTheme="minorHAnsi" w:cstheme="minorHAnsi"/>
          <w:color w:val="000000" w:themeColor="text1"/>
        </w:rPr>
        <w:t xml:space="preserve">s </w:t>
      </w:r>
      <w:r w:rsidR="00A23A4A">
        <w:rPr>
          <w:rFonts w:asciiTheme="minorHAnsi" w:hAnsiTheme="minorHAnsi" w:cstheme="minorHAnsi"/>
          <w:color w:val="000000" w:themeColor="text1"/>
        </w:rPr>
        <w:t>arrival</w:t>
      </w:r>
      <w:r w:rsidR="008E302C">
        <w:rPr>
          <w:rFonts w:asciiTheme="minorHAnsi" w:hAnsiTheme="minorHAnsi" w:cstheme="minorHAnsi"/>
          <w:color w:val="000000" w:themeColor="text1"/>
        </w:rPr>
        <w:t>.</w:t>
      </w:r>
    </w:p>
    <w:p w14:paraId="06D5269C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3A36EF7D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688E51F5" w14:textId="416B6B48" w:rsidR="00FB64BD" w:rsidRPr="00BD600C" w:rsidRDefault="00372075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>When should Christians be ready for Jesus’ return?</w:t>
      </w:r>
    </w:p>
    <w:p w14:paraId="36EB076F" w14:textId="0FD937A3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A173F8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372075" w:rsidRPr="00BD600C">
        <w:rPr>
          <w:rFonts w:asciiTheme="minorHAnsi" w:hAnsiTheme="minorHAnsi" w:cstheme="minorHAnsi"/>
          <w:color w:val="000000" w:themeColor="text1"/>
        </w:rPr>
        <w:t>We should be ready all the time.</w:t>
      </w:r>
    </w:p>
    <w:p w14:paraId="71890896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</w:p>
    <w:p w14:paraId="7E450AD8" w14:textId="1D5822EA" w:rsidR="00FB64BD" w:rsidRPr="001A738B" w:rsidRDefault="00FB64BD" w:rsidP="00A173F8">
      <w:pPr>
        <w:contextualSpacing/>
        <w:rPr>
          <w:rFonts w:asciiTheme="minorHAnsi" w:hAnsiTheme="minorHAnsi" w:cstheme="minorHAnsi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LIVE God’s Wor</w:t>
      </w:r>
      <w:r w:rsidR="00A173F8">
        <w:rPr>
          <w:rFonts w:asciiTheme="minorHAnsi" w:hAnsiTheme="minorHAnsi" w:cstheme="minorHAnsi"/>
          <w:b/>
          <w:bCs/>
          <w:color w:val="468BD7"/>
          <w:sz w:val="28"/>
          <w:szCs w:val="28"/>
        </w:rPr>
        <w:t>d</w:t>
      </w:r>
    </w:p>
    <w:p w14:paraId="39BE0325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498B73E3" w14:textId="503FEF28" w:rsidR="00FB64BD" w:rsidRPr="00BD600C" w:rsidRDefault="00372075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>How can Christians be ready for Jesus to return?</w:t>
      </w:r>
    </w:p>
    <w:p w14:paraId="7D8DE767" w14:textId="0CA1C3EE" w:rsidR="00516B18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516B18" w:rsidRPr="00BD600C">
        <w:rPr>
          <w:rFonts w:asciiTheme="minorHAnsi" w:hAnsiTheme="minorHAnsi" w:cstheme="minorHAnsi"/>
          <w:color w:val="000000" w:themeColor="text1"/>
        </w:rPr>
        <w:t xml:space="preserve">Being ready for Jesus’ return means </w:t>
      </w:r>
      <w:r w:rsidR="00516B18">
        <w:rPr>
          <w:rFonts w:asciiTheme="minorHAnsi" w:hAnsiTheme="minorHAnsi" w:cstheme="minorHAnsi"/>
          <w:color w:val="000000" w:themeColor="text1"/>
        </w:rPr>
        <w:t xml:space="preserve">first asking </w:t>
      </w:r>
      <w:r w:rsidR="00516B18" w:rsidRPr="00BD600C">
        <w:rPr>
          <w:rFonts w:asciiTheme="minorHAnsi" w:hAnsiTheme="minorHAnsi" w:cstheme="minorHAnsi"/>
          <w:color w:val="000000" w:themeColor="text1"/>
        </w:rPr>
        <w:t xml:space="preserve">Jesus </w:t>
      </w:r>
      <w:r w:rsidR="00516B18">
        <w:rPr>
          <w:rFonts w:asciiTheme="minorHAnsi" w:hAnsiTheme="minorHAnsi" w:cstheme="minorHAnsi"/>
          <w:color w:val="000000" w:themeColor="text1"/>
        </w:rPr>
        <w:t xml:space="preserve">to forgive us for the wrong things we’ve done </w:t>
      </w:r>
      <w:r w:rsidR="00516B18" w:rsidRPr="00BD600C">
        <w:rPr>
          <w:rFonts w:asciiTheme="minorHAnsi" w:hAnsiTheme="minorHAnsi" w:cstheme="minorHAnsi"/>
          <w:color w:val="000000" w:themeColor="text1"/>
        </w:rPr>
        <w:t xml:space="preserve">and </w:t>
      </w:r>
      <w:r w:rsidR="00516B18">
        <w:rPr>
          <w:rFonts w:asciiTheme="minorHAnsi" w:hAnsiTheme="minorHAnsi" w:cstheme="minorHAnsi"/>
          <w:color w:val="000000" w:themeColor="text1"/>
        </w:rPr>
        <w:t xml:space="preserve">then </w:t>
      </w:r>
      <w:r w:rsidR="00516B18" w:rsidRPr="00BD600C">
        <w:rPr>
          <w:rFonts w:asciiTheme="minorHAnsi" w:hAnsiTheme="minorHAnsi" w:cstheme="minorHAnsi"/>
          <w:color w:val="000000" w:themeColor="text1"/>
        </w:rPr>
        <w:t>living in ways that please Him.</w:t>
      </w:r>
    </w:p>
    <w:p w14:paraId="7203F5A6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1CF3D24D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50D78427" w14:textId="03FFFCA2" w:rsidR="00FB64BD" w:rsidRPr="00BD600C" w:rsidRDefault="008E302C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Are you</w:t>
      </w:r>
      <w:r w:rsidR="00B6321B" w:rsidRPr="00BD600C">
        <w:rPr>
          <w:rFonts w:asciiTheme="minorHAnsi" w:hAnsiTheme="minorHAnsi" w:cstheme="minorHAnsi"/>
          <w:color w:val="000000" w:themeColor="text1"/>
        </w:rPr>
        <w:t xml:space="preserve"> ready for Jesus’ return?</w:t>
      </w:r>
      <w:r>
        <w:rPr>
          <w:rFonts w:asciiTheme="minorHAnsi" w:hAnsiTheme="minorHAnsi" w:cstheme="minorHAnsi"/>
          <w:color w:val="000000" w:themeColor="text1"/>
        </w:rPr>
        <w:t xml:space="preserve"> Why or why not?</w:t>
      </w:r>
    </w:p>
    <w:p w14:paraId="76F59E23" w14:textId="4B4BCB9A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A173F8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47C099FA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42DFF000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PRAY about </w:t>
      </w:r>
      <w:r>
        <w:rPr>
          <w:rFonts w:asciiTheme="minorHAnsi" w:hAnsiTheme="minorHAnsi" w:cstheme="minorHAnsi"/>
          <w:b/>
          <w:bCs/>
          <w:color w:val="468BD7"/>
          <w:sz w:val="28"/>
          <w:szCs w:val="28"/>
        </w:rPr>
        <w:t>I</w:t>
      </w: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t</w:t>
      </w:r>
    </w:p>
    <w:p w14:paraId="24070439" w14:textId="58C76696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Dear God, </w:t>
      </w:r>
      <w:r w:rsidR="000C6DA8" w:rsidRPr="00BD600C">
        <w:rPr>
          <w:rFonts w:asciiTheme="minorHAnsi" w:hAnsiTheme="minorHAnsi" w:cstheme="minorHAnsi"/>
          <w:color w:val="000000" w:themeColor="text1"/>
        </w:rPr>
        <w:t>please help me to live each day ready for Jesus’ return so that I can be with You forever</w:t>
      </w:r>
      <w:r w:rsidRPr="00BD600C">
        <w:rPr>
          <w:rFonts w:asciiTheme="minorHAnsi" w:hAnsiTheme="minorHAnsi" w:cstheme="minorHAnsi"/>
          <w:color w:val="000000" w:themeColor="text1"/>
        </w:rPr>
        <w:t>. Amen.</w:t>
      </w:r>
    </w:p>
    <w:p w14:paraId="24D615EC" w14:textId="77777777" w:rsidR="00837EF4" w:rsidRPr="00BD600C" w:rsidRDefault="00837EF4" w:rsidP="00ED7D94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3D553891" w14:textId="77777777" w:rsidR="007F2D19" w:rsidRPr="001A738B" w:rsidRDefault="007F2D19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2E4782F0" w14:textId="5E32BE31" w:rsidR="003C4DDA" w:rsidRPr="001A738B" w:rsidRDefault="003C4DDA" w:rsidP="00A55A11">
      <w:pPr>
        <w:pStyle w:val="Body"/>
        <w:shd w:val="clear" w:color="auto" w:fill="468BD7"/>
        <w:ind w:right="90"/>
        <w:contextualSpacing/>
        <w:jc w:val="center"/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</w:pPr>
      <w:r w:rsidRPr="001A738B">
        <w:rPr>
          <w:rFonts w:asciiTheme="minorHAnsi" w:hAnsiTheme="minorHAnsi" w:cstheme="minorHAnsi"/>
          <w:b/>
          <w:bCs/>
          <w:color w:val="FFFFFF" w:themeColor="background1"/>
          <w:sz w:val="36"/>
          <w:szCs w:val="36"/>
        </w:rPr>
        <w:t>Day 3—FAMILY DEVOTIONS</w:t>
      </w:r>
    </w:p>
    <w:p w14:paraId="0C00D398" w14:textId="77777777" w:rsidR="00383E61" w:rsidRPr="001A738B" w:rsidRDefault="00383E61" w:rsidP="0081743F">
      <w:pPr>
        <w:pStyle w:val="Body"/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9260" w:type="dxa"/>
        <w:tblLook w:val="04A0" w:firstRow="1" w:lastRow="0" w:firstColumn="1" w:lastColumn="0" w:noHBand="0" w:noVBand="1"/>
      </w:tblPr>
      <w:tblGrid>
        <w:gridCol w:w="9260"/>
      </w:tblGrid>
      <w:tr w:rsidR="00685BE0" w:rsidRPr="001A738B" w14:paraId="2FAAA5D0" w14:textId="77777777" w:rsidTr="00685BE0">
        <w:tc>
          <w:tcPr>
            <w:tcW w:w="9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2F3AAAE4" w14:textId="454F9D97" w:rsidR="00685BE0" w:rsidRPr="001A738B" w:rsidRDefault="00685BE0" w:rsidP="00FB7178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Fact</w:t>
            </w:r>
          </w:p>
        </w:tc>
      </w:tr>
      <w:tr w:rsidR="00685BE0" w:rsidRPr="001A738B" w14:paraId="04DB93A8" w14:textId="77777777" w:rsidTr="00685BE0">
        <w:tc>
          <w:tcPr>
            <w:tcW w:w="9260" w:type="dxa"/>
            <w:tcBorders>
              <w:right w:val="single" w:sz="4" w:space="0" w:color="auto"/>
            </w:tcBorders>
          </w:tcPr>
          <w:p w14:paraId="1B829141" w14:textId="1A5D923C" w:rsidR="00685BE0" w:rsidRPr="001A738B" w:rsidRDefault="00685BE0" w:rsidP="00FB7178">
            <w:pPr>
              <w:pStyle w:val="BodyA"/>
              <w:contextualSpacing/>
              <w:jc w:val="center"/>
              <w:rPr>
                <w:rFonts w:asciiTheme="minorHAnsi" w:hAnsiTheme="minorHAnsi" w:cstheme="minorHAnsi"/>
                <w:color w:val="auto"/>
              </w:rPr>
            </w:pPr>
            <w:r w:rsidRPr="001A738B">
              <w:rPr>
                <w:rFonts w:asciiTheme="minorHAnsi" w:hAnsiTheme="minorHAnsi" w:cstheme="minorHAnsi"/>
                <w:color w:val="auto"/>
              </w:rPr>
              <w:t>We believe that . . .</w:t>
            </w:r>
            <w:r w:rsidRPr="00635C6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F778A">
              <w:rPr>
                <w:rFonts w:ascii="Calibri" w:hAnsi="Calibri" w:cstheme="minorHAnsi"/>
                <w:color w:val="000000" w:themeColor="text1"/>
              </w:rPr>
              <w:t>Jesus is coming back for us.</w:t>
            </w:r>
          </w:p>
        </w:tc>
      </w:tr>
      <w:tr w:rsidR="00685BE0" w:rsidRPr="001A738B" w14:paraId="3074B360" w14:textId="77777777" w:rsidTr="00685BE0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024A5C0C" w14:textId="12BFBC40" w:rsidR="00685BE0" w:rsidRPr="001A738B" w:rsidRDefault="00685BE0" w:rsidP="00FB7178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A738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Faith Verse</w:t>
            </w:r>
          </w:p>
        </w:tc>
      </w:tr>
      <w:tr w:rsidR="00685BE0" w:rsidRPr="001A738B" w14:paraId="0853D9A4" w14:textId="77777777" w:rsidTr="00685BE0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60A59C6B" w14:textId="77777777" w:rsidR="00685BE0" w:rsidRPr="008F778A" w:rsidRDefault="00685BE0" w:rsidP="00FB7178">
            <w:pPr>
              <w:jc w:val="center"/>
              <w:rPr>
                <w:rFonts w:ascii="Calibri" w:hAnsi="Calibri" w:cstheme="minorHAnsi"/>
                <w:shd w:val="clear" w:color="auto" w:fill="FFFFFF"/>
              </w:rPr>
            </w:pPr>
            <w:r w:rsidRPr="008F778A">
              <w:rPr>
                <w:rFonts w:ascii="Calibri" w:hAnsi="Calibri" w:cstheme="minorHAnsi"/>
                <w:shd w:val="clear" w:color="auto" w:fill="FFFFFF"/>
              </w:rPr>
              <w:t>John 14:3 (NLT)</w:t>
            </w:r>
          </w:p>
          <w:p w14:paraId="1972F2F8" w14:textId="4C6EA56A" w:rsidR="00685BE0" w:rsidRPr="00635C64" w:rsidRDefault="00685BE0" w:rsidP="00FB7178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8F778A">
              <w:rPr>
                <w:rStyle w:val="text"/>
                <w:rFonts w:ascii="Calibri" w:hAnsi="Calibri" w:cstheme="minorHAnsi"/>
              </w:rPr>
              <w:t xml:space="preserve">“When everything is ready, I will come and get you, </w:t>
            </w:r>
            <w:r w:rsidRPr="008F778A">
              <w:rPr>
                <w:rStyle w:val="text"/>
                <w:rFonts w:ascii="Calibri" w:hAnsi="Calibri" w:cstheme="minorHAnsi"/>
              </w:rPr>
              <w:br/>
              <w:t>so that you will always be with me where I am.” </w:t>
            </w:r>
          </w:p>
        </w:tc>
      </w:tr>
      <w:tr w:rsidR="00685BE0" w:rsidRPr="001A738B" w14:paraId="5750C0B7" w14:textId="77777777" w:rsidTr="00685BE0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468BD7"/>
          </w:tcPr>
          <w:p w14:paraId="02040F81" w14:textId="4BCCA69A" w:rsidR="00685BE0" w:rsidRPr="00072EA9" w:rsidRDefault="00685BE0" w:rsidP="00FB7178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072EA9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Foundation for Faith </w:t>
            </w:r>
          </w:p>
        </w:tc>
      </w:tr>
      <w:tr w:rsidR="00685BE0" w:rsidRPr="00BD600C" w14:paraId="60C39842" w14:textId="77777777" w:rsidTr="00685BE0">
        <w:tc>
          <w:tcPr>
            <w:tcW w:w="9260" w:type="dxa"/>
            <w:tcBorders>
              <w:left w:val="single" w:sz="4" w:space="0" w:color="auto"/>
              <w:right w:val="single" w:sz="4" w:space="0" w:color="auto"/>
            </w:tcBorders>
          </w:tcPr>
          <w:p w14:paraId="7F0DE55A" w14:textId="05204CA6" w:rsidR="00685BE0" w:rsidRPr="00BD600C" w:rsidRDefault="00685BE0" w:rsidP="00FB7178">
            <w:pPr>
              <w:pStyle w:val="BodyText"/>
              <w:spacing w:line="247" w:lineRule="auto"/>
              <w:ind w:right="97"/>
              <w:rPr>
                <w:rFonts w:asciiTheme="minorHAnsi" w:eastAsia="Cambria" w:hAnsiTheme="minorHAnsi" w:cstheme="minorHAnsi"/>
                <w:b/>
                <w:bCs/>
                <w:color w:val="000000" w:themeColor="text1"/>
              </w:rPr>
            </w:pPr>
            <w:r w:rsidRPr="00BD600C">
              <w:rPr>
                <w:rFonts w:ascii="Calibri" w:eastAsia="Cambria" w:hAnsi="Calibri" w:cstheme="minorHAnsi"/>
                <w:b/>
                <w:bCs/>
                <w:color w:val="000000" w:themeColor="text1"/>
              </w:rPr>
              <w:t>Foundation 13:</w:t>
            </w:r>
            <w:r w:rsidRPr="00BD600C">
              <w:rPr>
                <w:rFonts w:ascii="Calibri" w:eastAsia="Cambria" w:hAnsi="Calibri" w:cstheme="minorHAnsi"/>
                <w:color w:val="000000" w:themeColor="text1"/>
              </w:rPr>
              <w:t xml:space="preserve"> </w:t>
            </w:r>
            <w:r w:rsidRPr="00BD600C">
              <w:rPr>
                <w:rFonts w:ascii="Calibri" w:hAnsi="Calibri" w:cs="Calibri"/>
                <w:color w:val="000000" w:themeColor="text1"/>
              </w:rPr>
              <w:t>Jesus is coming soon. Jesus will come again for all His followers—both those who are alive and those who have died.</w:t>
            </w:r>
          </w:p>
        </w:tc>
      </w:tr>
    </w:tbl>
    <w:p w14:paraId="4AB510B7" w14:textId="77777777" w:rsidR="00383E61" w:rsidRPr="00BD600C" w:rsidRDefault="00383E61" w:rsidP="0081743F">
      <w:pPr>
        <w:pStyle w:val="BodyA"/>
        <w:contextualSpacing/>
        <w:rPr>
          <w:rFonts w:asciiTheme="minorHAnsi" w:hAnsiTheme="minorHAnsi" w:cstheme="minorHAnsi"/>
          <w:color w:val="000000" w:themeColor="text1"/>
        </w:rPr>
      </w:pPr>
    </w:p>
    <w:p w14:paraId="09856E46" w14:textId="750500A1" w:rsidR="00FB64BD" w:rsidRPr="00BD600C" w:rsidRDefault="00FB64BD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Question of the Day: </w:t>
      </w:r>
      <w:r w:rsidR="00B756F5" w:rsidRPr="00BD600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What will happen to Christians when Jesus returns?</w:t>
      </w:r>
    </w:p>
    <w:p w14:paraId="5EE43118" w14:textId="77777777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000000" w:themeColor="text1"/>
        </w:rPr>
      </w:pPr>
    </w:p>
    <w:p w14:paraId="733C525D" w14:textId="77777777" w:rsidR="00FB64BD" w:rsidRPr="001A738B" w:rsidRDefault="00FB64BD" w:rsidP="0081743F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LISTEN to God through His Word </w:t>
      </w:r>
    </w:p>
    <w:p w14:paraId="6C30A228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Pray and ask God to speak to you before you read today’s Scripture. </w:t>
      </w:r>
    </w:p>
    <w:p w14:paraId="20C9D9C9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7AB4B43B" w14:textId="34E628CD" w:rsidR="00FB64BD" w:rsidRPr="00BD600C" w:rsidRDefault="00FB64BD" w:rsidP="000C5BBF">
      <w:pPr>
        <w:pStyle w:val="NormalWeb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Read </w:t>
      </w:r>
      <w:r w:rsidR="00B756F5" w:rsidRPr="00BD600C">
        <w:rPr>
          <w:rFonts w:asciiTheme="minorHAnsi" w:hAnsiTheme="minorHAnsi" w:cstheme="minorHAnsi"/>
          <w:color w:val="000000" w:themeColor="text1"/>
          <w:u w:val="single"/>
        </w:rPr>
        <w:t>1 Thessalonians 4:15</w:t>
      </w:r>
      <w:r w:rsidR="00A23A4A">
        <w:rPr>
          <w:rFonts w:asciiTheme="minorHAnsi" w:hAnsiTheme="minorHAnsi" w:cstheme="minorHAnsi"/>
          <w:color w:val="000000" w:themeColor="text1"/>
          <w:u w:val="single"/>
        </w:rPr>
        <w:t>–</w:t>
      </w:r>
      <w:r w:rsidR="00B756F5" w:rsidRPr="00BD600C">
        <w:rPr>
          <w:rFonts w:asciiTheme="minorHAnsi" w:hAnsiTheme="minorHAnsi" w:cstheme="minorHAnsi"/>
          <w:color w:val="000000" w:themeColor="text1"/>
          <w:u w:val="single"/>
        </w:rPr>
        <w:t>17</w:t>
      </w:r>
      <w:r w:rsidRPr="00BD600C">
        <w:rPr>
          <w:rFonts w:asciiTheme="minorHAnsi" w:hAnsiTheme="minorHAnsi" w:cstheme="minorHAnsi"/>
          <w:color w:val="000000" w:themeColor="text1"/>
        </w:rPr>
        <w:t>.</w:t>
      </w:r>
    </w:p>
    <w:p w14:paraId="01732ED4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3AD82401" w14:textId="6E0B4A3D" w:rsidR="00FB64BD" w:rsidRPr="00BD600C" w:rsidRDefault="00C05109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Sometimes people worry </w:t>
      </w:r>
      <w:r w:rsidR="00423117">
        <w:rPr>
          <w:rFonts w:asciiTheme="minorHAnsi" w:hAnsiTheme="minorHAnsi" w:cstheme="minorHAnsi"/>
          <w:color w:val="000000" w:themeColor="text1"/>
        </w:rPr>
        <w:t xml:space="preserve">that </w:t>
      </w:r>
      <w:r w:rsidRPr="00BD600C">
        <w:rPr>
          <w:rFonts w:asciiTheme="minorHAnsi" w:hAnsiTheme="minorHAnsi" w:cstheme="minorHAnsi"/>
          <w:color w:val="000000" w:themeColor="text1"/>
        </w:rPr>
        <w:t>they might miss the return of Jesus, but the Bible promises Christians will be able to hear Jesus’ loud voice and a heavenly trumpet announcing His return clearly. Believers who have died will rise, followed quickly by those who are living</w:t>
      </w:r>
      <w:r w:rsidR="00A73698">
        <w:rPr>
          <w:rFonts w:asciiTheme="minorHAnsi" w:hAnsiTheme="minorHAnsi" w:cstheme="minorHAnsi"/>
          <w:color w:val="000000" w:themeColor="text1"/>
        </w:rPr>
        <w:t xml:space="preserve">. </w:t>
      </w:r>
      <w:r w:rsidR="003B7853">
        <w:rPr>
          <w:rFonts w:asciiTheme="minorHAnsi" w:hAnsiTheme="minorHAnsi" w:cstheme="minorHAnsi"/>
          <w:color w:val="000000" w:themeColor="text1"/>
        </w:rPr>
        <w:t xml:space="preserve">All of us who are His followers </w:t>
      </w:r>
      <w:r w:rsidRPr="00BD600C">
        <w:rPr>
          <w:rFonts w:asciiTheme="minorHAnsi" w:hAnsiTheme="minorHAnsi" w:cstheme="minorHAnsi"/>
          <w:color w:val="000000" w:themeColor="text1"/>
        </w:rPr>
        <w:t xml:space="preserve">will meet Jesus in the clouds. From that </w:t>
      </w:r>
      <w:r w:rsidR="003B7853">
        <w:rPr>
          <w:rFonts w:asciiTheme="minorHAnsi" w:hAnsiTheme="minorHAnsi" w:cstheme="minorHAnsi"/>
          <w:color w:val="000000" w:themeColor="text1"/>
        </w:rPr>
        <w:t>time</w:t>
      </w:r>
      <w:r w:rsidR="003B7853"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9918C3">
        <w:rPr>
          <w:rFonts w:asciiTheme="minorHAnsi" w:hAnsiTheme="minorHAnsi" w:cstheme="minorHAnsi"/>
          <w:color w:val="000000" w:themeColor="text1"/>
        </w:rPr>
        <w:t>on</w:t>
      </w:r>
      <w:r w:rsidRPr="00BD600C">
        <w:rPr>
          <w:rFonts w:asciiTheme="minorHAnsi" w:hAnsiTheme="minorHAnsi" w:cstheme="minorHAnsi"/>
          <w:color w:val="000000" w:themeColor="text1"/>
        </w:rPr>
        <w:t>, Christians will enjoy eternal life in Jesus’ presence.</w:t>
      </w:r>
    </w:p>
    <w:p w14:paraId="10E9FB8E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</w:p>
    <w:p w14:paraId="7B643692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4E8E83E3" w14:textId="7BEA001E" w:rsidR="00FB64BD" w:rsidRPr="00BD600C" w:rsidRDefault="00117E43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>What sounds will alert believers to Jesus’ return?</w:t>
      </w:r>
    </w:p>
    <w:p w14:paraId="4C667740" w14:textId="422BEADD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 xml:space="preserve">Answer: </w:t>
      </w:r>
      <w:r w:rsidR="00117E43" w:rsidRPr="00BD600C">
        <w:rPr>
          <w:rFonts w:asciiTheme="minorHAnsi" w:hAnsiTheme="minorHAnsi" w:cstheme="minorHAnsi"/>
          <w:color w:val="000000" w:themeColor="text1"/>
        </w:rPr>
        <w:t>The Lord’s shout and the trumpet of God</w:t>
      </w:r>
    </w:p>
    <w:p w14:paraId="11F9BFA6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064254FA" w14:textId="29DDFEEC" w:rsidR="00FB64BD" w:rsidRPr="001A738B" w:rsidRDefault="00FB64BD" w:rsidP="00A173F8">
      <w:pPr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LEARN from God’s Word</w:t>
      </w:r>
    </w:p>
    <w:p w14:paraId="39C2A1C9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7AC560E0" w14:textId="7594F381" w:rsidR="00FB64BD" w:rsidRPr="00BD600C" w:rsidRDefault="00117E43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>Who will rise to meet Jesus first?</w:t>
      </w:r>
    </w:p>
    <w:p w14:paraId="01226ECF" w14:textId="56B79DE3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117E43" w:rsidRPr="00BD600C">
        <w:rPr>
          <w:rFonts w:asciiTheme="minorHAnsi" w:hAnsiTheme="minorHAnsi" w:cstheme="minorHAnsi"/>
          <w:color w:val="000000" w:themeColor="text1"/>
        </w:rPr>
        <w:t>The believers who have died will rise first.</w:t>
      </w:r>
    </w:p>
    <w:p w14:paraId="2101B13A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58F8B01F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5789877D" w14:textId="44C0A59B" w:rsidR="00FB64BD" w:rsidRPr="00BD600C" w:rsidRDefault="00117E43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>After believers meet Jesus in the clouds, what will happen to them?</w:t>
      </w:r>
    </w:p>
    <w:p w14:paraId="521FB00F" w14:textId="1F13EB8C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A173F8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117E43" w:rsidRPr="00BD600C">
        <w:rPr>
          <w:rFonts w:asciiTheme="minorHAnsi" w:hAnsiTheme="minorHAnsi" w:cstheme="minorHAnsi"/>
          <w:color w:val="000000" w:themeColor="text1"/>
        </w:rPr>
        <w:t>They will be with the Lord forever.</w:t>
      </w:r>
    </w:p>
    <w:p w14:paraId="24B20DA3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1A738B">
        <w:rPr>
          <w:rFonts w:asciiTheme="minorHAnsi" w:hAnsiTheme="minorHAnsi" w:cstheme="minorHAnsi"/>
          <w:color w:val="000000" w:themeColor="text1"/>
        </w:rPr>
        <w:t xml:space="preserve"> </w:t>
      </w:r>
    </w:p>
    <w:p w14:paraId="72A377A2" w14:textId="44896705" w:rsidR="00FB64BD" w:rsidRPr="001A738B" w:rsidRDefault="00FB64BD" w:rsidP="00A173F8">
      <w:pPr>
        <w:contextualSpacing/>
        <w:rPr>
          <w:rFonts w:asciiTheme="minorHAnsi" w:hAnsiTheme="minorHAnsi" w:cstheme="minorHAnsi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LIVE God’s Word</w:t>
      </w:r>
    </w:p>
    <w:p w14:paraId="043165CF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761B7583" w14:textId="53812AF5" w:rsidR="00FB64BD" w:rsidRPr="00BD600C" w:rsidRDefault="00117E43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Based on </w:t>
      </w:r>
      <w:r w:rsidR="00E04EF2">
        <w:rPr>
          <w:rFonts w:asciiTheme="minorHAnsi" w:hAnsiTheme="minorHAnsi" w:cstheme="minorHAnsi"/>
          <w:color w:val="000000" w:themeColor="text1"/>
        </w:rPr>
        <w:t>these verses</w:t>
      </w:r>
      <w:r w:rsidRPr="00BD600C">
        <w:rPr>
          <w:rFonts w:asciiTheme="minorHAnsi" w:hAnsiTheme="minorHAnsi" w:cstheme="minorHAnsi"/>
          <w:color w:val="000000" w:themeColor="text1"/>
        </w:rPr>
        <w:t xml:space="preserve">, what would you tell a Christian friend </w:t>
      </w:r>
      <w:r w:rsidR="00E04EF2">
        <w:rPr>
          <w:rFonts w:asciiTheme="minorHAnsi" w:hAnsiTheme="minorHAnsi" w:cstheme="minorHAnsi"/>
          <w:color w:val="000000" w:themeColor="text1"/>
        </w:rPr>
        <w:t xml:space="preserve">who is </w:t>
      </w:r>
      <w:r w:rsidRPr="00BD600C">
        <w:rPr>
          <w:rFonts w:asciiTheme="minorHAnsi" w:hAnsiTheme="minorHAnsi" w:cstheme="minorHAnsi"/>
          <w:color w:val="000000" w:themeColor="text1"/>
        </w:rPr>
        <w:t>worried about missing Jesus’ return?</w:t>
      </w:r>
    </w:p>
    <w:p w14:paraId="16780F17" w14:textId="66420900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</w:t>
      </w:r>
      <w:r w:rsidR="00117E43" w:rsidRPr="00BD600C">
        <w:rPr>
          <w:rFonts w:asciiTheme="minorHAnsi" w:hAnsiTheme="minorHAnsi" w:cstheme="minorHAnsi"/>
          <w:color w:val="000000" w:themeColor="text1"/>
        </w:rPr>
        <w:t>Jesus’ voice and the trumpet will be loud, so believers can</w:t>
      </w:r>
      <w:r w:rsidR="00244A5D">
        <w:rPr>
          <w:rFonts w:asciiTheme="minorHAnsi" w:hAnsiTheme="minorHAnsi" w:cstheme="minorHAnsi"/>
          <w:color w:val="000000" w:themeColor="text1"/>
        </w:rPr>
        <w:t>’</w:t>
      </w:r>
      <w:r w:rsidR="00117E43" w:rsidRPr="00BD600C">
        <w:rPr>
          <w:rFonts w:asciiTheme="minorHAnsi" w:hAnsiTheme="minorHAnsi" w:cstheme="minorHAnsi"/>
          <w:color w:val="000000" w:themeColor="text1"/>
        </w:rPr>
        <w:t>t miss His return.</w:t>
      </w:r>
    </w:p>
    <w:p w14:paraId="16E7996F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</w:p>
    <w:p w14:paraId="4DF5F404" w14:textId="77777777" w:rsidR="00FB64BD" w:rsidRPr="00BD600C" w:rsidRDefault="00FB64BD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BD600C">
        <w:rPr>
          <w:rFonts w:asciiTheme="minorHAnsi" w:hAnsiTheme="minorHAnsi" w:cstheme="minorHAnsi"/>
          <w:b/>
          <w:bCs/>
          <w:color w:val="000000" w:themeColor="text1"/>
        </w:rPr>
        <w:t>Question</w:t>
      </w:r>
    </w:p>
    <w:p w14:paraId="6F9F1C3C" w14:textId="30E47F87" w:rsidR="00FB64BD" w:rsidRPr="00BD600C" w:rsidRDefault="00117E43" w:rsidP="0081743F">
      <w:pPr>
        <w:pStyle w:val="NormalWeb"/>
        <w:shd w:val="clear" w:color="auto" w:fill="EDEDED" w:themeFill="text2" w:themeFillTint="33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Why should Christians be excited to live with </w:t>
      </w:r>
      <w:r w:rsidR="007E0F62">
        <w:rPr>
          <w:rFonts w:asciiTheme="minorHAnsi" w:hAnsiTheme="minorHAnsi" w:cstheme="minorHAnsi"/>
          <w:color w:val="000000" w:themeColor="text1"/>
        </w:rPr>
        <w:t>God</w:t>
      </w:r>
      <w:r w:rsidRPr="00BD600C">
        <w:rPr>
          <w:rFonts w:asciiTheme="minorHAnsi" w:hAnsiTheme="minorHAnsi" w:cstheme="minorHAnsi"/>
          <w:color w:val="000000" w:themeColor="text1"/>
        </w:rPr>
        <w:t xml:space="preserve"> forever?</w:t>
      </w:r>
    </w:p>
    <w:p w14:paraId="460B2162" w14:textId="7C2D0DD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A173F8">
        <w:rPr>
          <w:rFonts w:asciiTheme="minorHAnsi" w:hAnsiTheme="minorHAnsi" w:cstheme="minorHAnsi"/>
          <w:b/>
          <w:bCs/>
          <w:color w:val="000000" w:themeColor="text1"/>
        </w:rPr>
        <w:t>Answer:</w:t>
      </w:r>
      <w:r w:rsidRPr="00BD600C">
        <w:rPr>
          <w:rFonts w:asciiTheme="minorHAnsi" w:hAnsiTheme="minorHAnsi" w:cstheme="minorHAnsi"/>
          <w:color w:val="000000" w:themeColor="text1"/>
        </w:rPr>
        <w:t xml:space="preserve"> Answers will vary.</w:t>
      </w:r>
    </w:p>
    <w:p w14:paraId="340C828C" w14:textId="77777777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  <w:u w:val="single"/>
        </w:rPr>
      </w:pPr>
    </w:p>
    <w:p w14:paraId="5EF8F572" w14:textId="77777777" w:rsidR="00FB64BD" w:rsidRPr="001A738B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468BD7"/>
          <w:sz w:val="28"/>
          <w:szCs w:val="28"/>
        </w:rPr>
      </w:pP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 xml:space="preserve">PRAY about </w:t>
      </w:r>
      <w:r>
        <w:rPr>
          <w:rFonts w:asciiTheme="minorHAnsi" w:hAnsiTheme="minorHAnsi" w:cstheme="minorHAnsi"/>
          <w:b/>
          <w:bCs/>
          <w:color w:val="468BD7"/>
          <w:sz w:val="28"/>
          <w:szCs w:val="28"/>
        </w:rPr>
        <w:t>I</w:t>
      </w:r>
      <w:r w:rsidRPr="001A738B">
        <w:rPr>
          <w:rFonts w:asciiTheme="minorHAnsi" w:hAnsiTheme="minorHAnsi" w:cstheme="minorHAnsi"/>
          <w:b/>
          <w:bCs/>
          <w:color w:val="468BD7"/>
          <w:sz w:val="28"/>
          <w:szCs w:val="28"/>
        </w:rPr>
        <w:t>t</w:t>
      </w:r>
    </w:p>
    <w:p w14:paraId="0FED0649" w14:textId="0E602B35" w:rsidR="00FB64BD" w:rsidRPr="00BD600C" w:rsidRDefault="00FB64BD" w:rsidP="0081743F">
      <w:pPr>
        <w:pStyle w:val="NormalWeb"/>
        <w:shd w:val="clear" w:color="auto" w:fill="FFFFFF"/>
        <w:tabs>
          <w:tab w:val="left" w:pos="478"/>
        </w:tabs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BD600C">
        <w:rPr>
          <w:rFonts w:asciiTheme="minorHAnsi" w:hAnsiTheme="minorHAnsi" w:cstheme="minorHAnsi"/>
          <w:color w:val="000000" w:themeColor="text1"/>
        </w:rPr>
        <w:t xml:space="preserve">Dear </w:t>
      </w:r>
      <w:r w:rsidR="00244A5D">
        <w:rPr>
          <w:rFonts w:asciiTheme="minorHAnsi" w:hAnsiTheme="minorHAnsi" w:cstheme="minorHAnsi"/>
          <w:color w:val="000000" w:themeColor="text1"/>
        </w:rPr>
        <w:t>Jesus</w:t>
      </w:r>
      <w:r w:rsidRPr="00BD600C">
        <w:rPr>
          <w:rFonts w:asciiTheme="minorHAnsi" w:hAnsiTheme="minorHAnsi" w:cstheme="minorHAnsi"/>
          <w:color w:val="000000" w:themeColor="text1"/>
        </w:rPr>
        <w:t xml:space="preserve">, </w:t>
      </w:r>
      <w:r w:rsidR="00117E43" w:rsidRPr="00BD600C">
        <w:rPr>
          <w:rFonts w:asciiTheme="minorHAnsi" w:hAnsiTheme="minorHAnsi" w:cstheme="minorHAnsi"/>
          <w:color w:val="000000" w:themeColor="text1"/>
        </w:rPr>
        <w:t>thank You for Your promise to return. I can’t wait to live with You forever</w:t>
      </w:r>
      <w:r w:rsidRPr="00BD600C">
        <w:rPr>
          <w:rFonts w:asciiTheme="minorHAnsi" w:hAnsiTheme="minorHAnsi" w:cstheme="minorHAnsi"/>
          <w:color w:val="000000" w:themeColor="text1"/>
        </w:rPr>
        <w:t>. Amen.</w:t>
      </w:r>
    </w:p>
    <w:p w14:paraId="68DB9370" w14:textId="77777777" w:rsidR="002D2684" w:rsidRPr="001A738B" w:rsidRDefault="002D2684">
      <w:pPr>
        <w:contextualSpacing/>
        <w:rPr>
          <w:rFonts w:asciiTheme="minorHAnsi" w:hAnsiTheme="minorHAnsi" w:cstheme="minorHAnsi"/>
          <w:color w:val="000000" w:themeColor="text1"/>
        </w:rPr>
      </w:pPr>
    </w:p>
    <w:sectPr w:rsidR="002D2684" w:rsidRPr="001A738B" w:rsidSect="00006E3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96" w:right="1440" w:bottom="1152" w:left="1440" w:header="720" w:footer="14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4900" w14:textId="77777777" w:rsidR="003400AE" w:rsidRDefault="003400AE">
      <w:r>
        <w:separator/>
      </w:r>
    </w:p>
  </w:endnote>
  <w:endnote w:type="continuationSeparator" w:id="0">
    <w:p w14:paraId="7595C000" w14:textId="77777777" w:rsidR="003400AE" w:rsidRDefault="003400AE">
      <w:r>
        <w:continuationSeparator/>
      </w:r>
    </w:p>
  </w:endnote>
  <w:endnote w:type="continuationNotice" w:id="1">
    <w:p w14:paraId="7AD162B6" w14:textId="77777777" w:rsidR="003400AE" w:rsidRDefault="003400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Regular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Condense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12365347"/>
      <w:docPartObj>
        <w:docPartGallery w:val="Page Numbers (Bottom of Page)"/>
        <w:docPartUnique/>
      </w:docPartObj>
    </w:sdtPr>
    <w:sdtContent>
      <w:p w14:paraId="5A46799D" w14:textId="77777777" w:rsidR="00B15E37" w:rsidRDefault="00B15E37" w:rsidP="00710B7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12</w:t>
        </w:r>
        <w:r>
          <w:rPr>
            <w:rStyle w:val="PageNumber"/>
          </w:rPr>
          <w:fldChar w:fldCharType="end"/>
        </w:r>
      </w:p>
    </w:sdtContent>
  </w:sdt>
  <w:p w14:paraId="5CB45BCB" w14:textId="77777777" w:rsidR="00B15E37" w:rsidRDefault="00B15E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071D" w14:textId="77777777" w:rsidR="00B15E37" w:rsidRDefault="00B15E37" w:rsidP="00710B7B">
    <w:pPr>
      <w:pStyle w:val="Footer"/>
      <w:framePr w:wrap="none" w:vAnchor="text" w:hAnchor="margin" w:xAlign="center" w:y="1"/>
      <w:rPr>
        <w:rStyle w:val="PageNumber"/>
      </w:rPr>
    </w:pPr>
  </w:p>
  <w:p w14:paraId="7BDBAD1F" w14:textId="77777777" w:rsidR="005779D6" w:rsidRDefault="005779D6" w:rsidP="005779D6">
    <w:pPr>
      <w:pStyle w:val="Footer"/>
      <w:rPr>
        <w:rStyle w:val="PageNumber"/>
        <w:rFonts w:asciiTheme="minorHAnsi" w:eastAsia="Times New Roman" w:hAnsiTheme="minorHAnsi" w:cstheme="minorHAnsi"/>
        <w:color w:val="auto"/>
        <w:sz w:val="16"/>
        <w:szCs w:val="16"/>
        <w:bdr w:val="none" w:sz="0" w:space="0" w:color="auto"/>
      </w:rPr>
    </w:pPr>
    <w:r>
      <w:rPr>
        <w:rFonts w:asciiTheme="minorHAnsi" w:eastAsiaTheme="minorHAnsi" w:hAnsiTheme="minorHAnsi" w:cstheme="minorHAnsi"/>
        <w:color w:val="212121"/>
        <w:sz w:val="10"/>
        <w:szCs w:val="10"/>
      </w:rPr>
      <w:t>© 2023 The General Council of the Assemblies of God. All rights reserved.</w:t>
    </w:r>
    <w:r>
      <w:rPr>
        <w:rFonts w:asciiTheme="minorHAnsi" w:eastAsiaTheme="minorHAnsi" w:hAnsiTheme="minorHAnsi" w:cstheme="minorHAnsi"/>
        <w:color w:val="FF0000"/>
        <w:sz w:val="10"/>
        <w:szCs w:val="10"/>
      </w:rPr>
      <w:t xml:space="preserve"> </w:t>
    </w:r>
    <w:r>
      <w:rPr>
        <w:rFonts w:asciiTheme="minorHAnsi" w:eastAsiaTheme="minorHAnsi" w:hAnsiTheme="minorHAnsi" w:cstheme="minorHAnsi"/>
        <w:color w:val="212121"/>
        <w:sz w:val="10"/>
        <w:szCs w:val="10"/>
      </w:rPr>
      <w:t>•</w:t>
    </w:r>
    <w:r>
      <w:rPr>
        <w:rStyle w:val="apple-converted-space"/>
        <w:rFonts w:asciiTheme="minorHAnsi" w:eastAsiaTheme="minorHAnsi" w:hAnsiTheme="minorHAnsi" w:cstheme="minorHAnsi"/>
        <w:color w:val="212121"/>
        <w:sz w:val="10"/>
        <w:szCs w:val="10"/>
      </w:rPr>
      <w:t> </w:t>
    </w:r>
    <w:hyperlink r:id="rId1" w:history="1">
      <w:r>
        <w:rPr>
          <w:rStyle w:val="Hyperlink"/>
          <w:rFonts w:asciiTheme="minorHAnsi" w:eastAsiaTheme="minorHAnsi" w:hAnsiTheme="minorHAnsi" w:cstheme="minorHAnsi"/>
          <w:sz w:val="10"/>
          <w:szCs w:val="10"/>
        </w:rPr>
        <w:t>www.BibleEngagementProject.com</w:t>
      </w:r>
    </w:hyperlink>
    <w:r w:rsidRPr="00F00872">
      <w:rPr>
        <w:rStyle w:val="PageNumber"/>
        <w:rFonts w:asciiTheme="minorHAnsi" w:hAnsiTheme="minorHAnsi" w:cstheme="minorHAnsi"/>
        <w:sz w:val="16"/>
        <w:szCs w:val="16"/>
      </w:rPr>
      <w:t xml:space="preserve"> </w:t>
    </w:r>
    <w:sdt>
      <w:sdtPr>
        <w:rPr>
          <w:rStyle w:val="PageNumber"/>
          <w:rFonts w:asciiTheme="minorHAnsi" w:hAnsiTheme="minorHAnsi" w:cstheme="minorHAnsi"/>
          <w:sz w:val="16"/>
          <w:szCs w:val="16"/>
        </w:rPr>
        <w:id w:val="-1238246743"/>
        <w:docPartObj>
          <w:docPartGallery w:val="Page Numbers (Bottom of Page)"/>
          <w:docPartUnique/>
        </w:docPartObj>
      </w:sdtPr>
      <w:sdtContent>
        <w:r>
          <w:rPr>
            <w:rStyle w:val="PageNumber"/>
            <w:rFonts w:asciiTheme="minorHAnsi" w:hAnsiTheme="minorHAnsi" w:cstheme="minorHAnsi"/>
            <w:sz w:val="16"/>
            <w:szCs w:val="16"/>
          </w:rPr>
          <w:tab/>
        </w:r>
        <w:r>
          <w:rPr>
            <w:rStyle w:val="PageNumber"/>
            <w:rFonts w:asciiTheme="minorHAnsi" w:hAnsiTheme="minorHAnsi" w:cstheme="minorHAnsi"/>
            <w:sz w:val="16"/>
            <w:szCs w:val="16"/>
          </w:rPr>
          <w:tab/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t xml:space="preserve">Page </w: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begin"/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instrText xml:space="preserve"> PAGE </w:instrTex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separate"/>
        </w:r>
        <w:r>
          <w:rPr>
            <w:rStyle w:val="PageNumber"/>
            <w:rFonts w:asciiTheme="minorHAnsi" w:hAnsiTheme="minorHAnsi" w:cstheme="minorHAnsi"/>
            <w:sz w:val="16"/>
            <w:szCs w:val="16"/>
          </w:rPr>
          <w:t>1</w: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23D51335" w14:textId="66F88B62" w:rsidR="005779D6" w:rsidRPr="005779D6" w:rsidRDefault="005779D6" w:rsidP="005779D6">
    <w:pPr>
      <w:rPr>
        <w:rFonts w:asciiTheme="minorHAnsi" w:eastAsiaTheme="minorHAnsi" w:hAnsiTheme="minorHAnsi" w:cstheme="minorHAnsi"/>
        <w:sz w:val="10"/>
        <w:szCs w:val="10"/>
      </w:rPr>
    </w:pPr>
    <w:r w:rsidRPr="003B5A54">
      <w:rPr>
        <w:rFonts w:asciiTheme="minorHAnsi" w:hAnsiTheme="minorHAnsi" w:cstheme="minorHAnsi"/>
        <w:color w:val="212121"/>
        <w:sz w:val="10"/>
        <w:szCs w:val="10"/>
      </w:rPr>
      <w:t>This document may be altered for church use, but such alterations may not reflect the doctrines and beliefs of the copyright holder.</w:t>
    </w:r>
  </w:p>
  <w:p w14:paraId="15BE00BA" w14:textId="77777777" w:rsidR="00B15E37" w:rsidRPr="003B2606" w:rsidRDefault="00B15E37" w:rsidP="003B26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D0258" w14:textId="77777777" w:rsidR="00006E3C" w:rsidRDefault="00006E3C" w:rsidP="00006E3C">
    <w:pPr>
      <w:pStyle w:val="Footer"/>
      <w:rPr>
        <w:rStyle w:val="PageNumber"/>
        <w:rFonts w:asciiTheme="minorHAnsi" w:eastAsia="Times New Roman" w:hAnsiTheme="minorHAnsi" w:cstheme="minorHAnsi"/>
        <w:color w:val="auto"/>
        <w:sz w:val="16"/>
        <w:szCs w:val="16"/>
        <w:bdr w:val="none" w:sz="0" w:space="0" w:color="auto"/>
      </w:rPr>
    </w:pPr>
    <w:r>
      <w:rPr>
        <w:rFonts w:asciiTheme="minorHAnsi" w:eastAsiaTheme="minorHAnsi" w:hAnsiTheme="minorHAnsi" w:cstheme="minorHAnsi"/>
        <w:color w:val="212121"/>
        <w:sz w:val="10"/>
        <w:szCs w:val="10"/>
      </w:rPr>
      <w:t>© 2023 The General Council of the Assemblies of God. All rights reserved.</w:t>
    </w:r>
    <w:r>
      <w:rPr>
        <w:rFonts w:asciiTheme="minorHAnsi" w:eastAsiaTheme="minorHAnsi" w:hAnsiTheme="minorHAnsi" w:cstheme="minorHAnsi"/>
        <w:color w:val="FF0000"/>
        <w:sz w:val="10"/>
        <w:szCs w:val="10"/>
      </w:rPr>
      <w:t xml:space="preserve"> </w:t>
    </w:r>
    <w:r>
      <w:rPr>
        <w:rFonts w:asciiTheme="minorHAnsi" w:eastAsiaTheme="minorHAnsi" w:hAnsiTheme="minorHAnsi" w:cstheme="minorHAnsi"/>
        <w:color w:val="212121"/>
        <w:sz w:val="10"/>
        <w:szCs w:val="10"/>
      </w:rPr>
      <w:t>•</w:t>
    </w:r>
    <w:r>
      <w:rPr>
        <w:rStyle w:val="apple-converted-space"/>
        <w:rFonts w:asciiTheme="minorHAnsi" w:eastAsiaTheme="minorHAnsi" w:hAnsiTheme="minorHAnsi" w:cstheme="minorHAnsi"/>
        <w:color w:val="212121"/>
        <w:sz w:val="10"/>
        <w:szCs w:val="10"/>
      </w:rPr>
      <w:t> </w:t>
    </w:r>
    <w:hyperlink r:id="rId1" w:history="1">
      <w:r>
        <w:rPr>
          <w:rStyle w:val="Hyperlink"/>
          <w:rFonts w:asciiTheme="minorHAnsi" w:eastAsiaTheme="minorHAnsi" w:hAnsiTheme="minorHAnsi" w:cstheme="minorHAnsi"/>
          <w:sz w:val="10"/>
          <w:szCs w:val="10"/>
        </w:rPr>
        <w:t>www.BibleEngagementProject.com</w:t>
      </w:r>
    </w:hyperlink>
    <w:r w:rsidRPr="00F00872">
      <w:rPr>
        <w:rStyle w:val="PageNumber"/>
        <w:rFonts w:asciiTheme="minorHAnsi" w:hAnsiTheme="minorHAnsi" w:cstheme="minorHAnsi"/>
        <w:sz w:val="16"/>
        <w:szCs w:val="16"/>
      </w:rPr>
      <w:t xml:space="preserve"> </w:t>
    </w:r>
    <w:sdt>
      <w:sdtPr>
        <w:rPr>
          <w:rStyle w:val="PageNumber"/>
          <w:rFonts w:asciiTheme="minorHAnsi" w:hAnsiTheme="minorHAnsi" w:cstheme="minorHAnsi"/>
          <w:sz w:val="16"/>
          <w:szCs w:val="16"/>
        </w:rPr>
        <w:id w:val="-1656132657"/>
        <w:docPartObj>
          <w:docPartGallery w:val="Page Numbers (Bottom of Page)"/>
          <w:docPartUnique/>
        </w:docPartObj>
      </w:sdtPr>
      <w:sdtContent>
        <w:r>
          <w:rPr>
            <w:rStyle w:val="PageNumber"/>
            <w:rFonts w:asciiTheme="minorHAnsi" w:hAnsiTheme="minorHAnsi" w:cstheme="minorHAnsi"/>
            <w:sz w:val="16"/>
            <w:szCs w:val="16"/>
          </w:rPr>
          <w:tab/>
        </w:r>
        <w:r>
          <w:rPr>
            <w:rStyle w:val="PageNumber"/>
            <w:rFonts w:asciiTheme="minorHAnsi" w:hAnsiTheme="minorHAnsi" w:cstheme="minorHAnsi"/>
            <w:sz w:val="16"/>
            <w:szCs w:val="16"/>
          </w:rPr>
          <w:tab/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t xml:space="preserve">Page </w: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begin"/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instrText xml:space="preserve"> PAGE </w:instrTex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separate"/>
        </w:r>
        <w:r>
          <w:rPr>
            <w:rStyle w:val="PageNumber"/>
            <w:rFonts w:asciiTheme="minorHAnsi" w:hAnsiTheme="minorHAnsi" w:cstheme="minorHAnsi"/>
            <w:sz w:val="16"/>
            <w:szCs w:val="16"/>
          </w:rPr>
          <w:t>1</w:t>
        </w:r>
        <w:r w:rsidRPr="006B2AF5">
          <w:rPr>
            <w:rStyle w:val="PageNumber"/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5D0FBDAA" w14:textId="77777777" w:rsidR="00006E3C" w:rsidRPr="003B5A54" w:rsidRDefault="00006E3C" w:rsidP="00006E3C">
    <w:pPr>
      <w:rPr>
        <w:rFonts w:asciiTheme="minorHAnsi" w:eastAsiaTheme="minorHAnsi" w:hAnsiTheme="minorHAnsi" w:cstheme="minorHAnsi"/>
        <w:sz w:val="10"/>
        <w:szCs w:val="10"/>
      </w:rPr>
    </w:pPr>
    <w:r w:rsidRPr="003B5A54">
      <w:rPr>
        <w:rFonts w:asciiTheme="minorHAnsi" w:hAnsiTheme="minorHAnsi" w:cstheme="minorHAnsi"/>
        <w:color w:val="212121"/>
        <w:sz w:val="10"/>
        <w:szCs w:val="10"/>
      </w:rPr>
      <w:t>This document may be altered for church use, but such alterations may not reflect the doctrines and beliefs of the copyright holder.</w:t>
    </w:r>
  </w:p>
  <w:p w14:paraId="3FEBF87A" w14:textId="77777777" w:rsidR="00006E3C" w:rsidRPr="003B5A54" w:rsidRDefault="00006E3C" w:rsidP="00006E3C">
    <w:pPr>
      <w:rPr>
        <w:rFonts w:asciiTheme="minorHAnsi" w:hAnsiTheme="minorHAnsi" w:cstheme="minorHAnsi"/>
        <w:color w:val="212121"/>
        <w:sz w:val="11"/>
        <w:szCs w:val="11"/>
      </w:rPr>
    </w:pPr>
  </w:p>
  <w:p w14:paraId="5AA8325E" w14:textId="77777777" w:rsidR="00006E3C" w:rsidRDefault="00006E3C" w:rsidP="00006E3C">
    <w:pPr>
      <w:rPr>
        <w:rFonts w:asciiTheme="minorHAnsi" w:hAnsiTheme="minorHAnsi" w:cstheme="minorHAnsi"/>
        <w:color w:val="000000"/>
        <w:sz w:val="9"/>
        <w:szCs w:val="9"/>
      </w:rPr>
    </w:pPr>
    <w:r w:rsidRPr="00434FBB">
      <w:rPr>
        <w:rFonts w:asciiTheme="minorHAnsi" w:hAnsiTheme="minorHAnsi" w:cstheme="minorHAnsi"/>
        <w:color w:val="000000"/>
        <w:sz w:val="9"/>
        <w:szCs w:val="9"/>
      </w:rPr>
      <w:t>Scripture quotations are taken from the Holy Bible, New Living Translation, copyright ©1996, 2004, 2015 by Tyndale House Foundation. Used by permission of Tyndale House Publishers, Carol Stream, Illinois 60188. All rights reserved.</w:t>
    </w:r>
  </w:p>
  <w:p w14:paraId="7D5B89A9" w14:textId="77777777" w:rsidR="00006E3C" w:rsidRDefault="00006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FDE6" w14:textId="77777777" w:rsidR="003400AE" w:rsidRDefault="003400AE">
      <w:r>
        <w:separator/>
      </w:r>
    </w:p>
  </w:footnote>
  <w:footnote w:type="continuationSeparator" w:id="0">
    <w:p w14:paraId="369A65C8" w14:textId="77777777" w:rsidR="003400AE" w:rsidRDefault="003400AE">
      <w:r>
        <w:continuationSeparator/>
      </w:r>
    </w:p>
  </w:footnote>
  <w:footnote w:type="continuationNotice" w:id="1">
    <w:p w14:paraId="0B24869B" w14:textId="77777777" w:rsidR="003400AE" w:rsidRDefault="003400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6F68" w14:textId="0DA22BFE" w:rsidR="00685345" w:rsidRPr="006401DD" w:rsidRDefault="006401DD" w:rsidP="006401DD">
    <w:pPr>
      <w:pStyle w:val="Header"/>
      <w:tabs>
        <w:tab w:val="clear" w:pos="9360"/>
        <w:tab w:val="right" w:pos="8620"/>
      </w:tabs>
      <w:rPr>
        <w:rFonts w:asciiTheme="minorHAnsi" w:hAnsiTheme="minorHAnsi" w:cstheme="minorHAnsi"/>
      </w:rPr>
    </w:pPr>
    <w:r w:rsidRPr="00961640">
      <w:rPr>
        <w:rFonts w:asciiTheme="minorHAnsi" w:hAnsiTheme="minorHAnsi" w:cstheme="minorHAnsi"/>
        <w:b/>
        <w:bCs/>
      </w:rPr>
      <w:t>Foundations for Faith</w:t>
    </w:r>
    <w:r>
      <w:rPr>
        <w:rFonts w:asciiTheme="minorHAnsi" w:hAnsiTheme="minorHAnsi" w:cstheme="minorHAnsi"/>
        <w:b/>
        <w:bCs/>
      </w:rPr>
      <w:t xml:space="preserve">     </w:t>
    </w:r>
    <w:r>
      <w:rPr>
        <w:rFonts w:asciiTheme="minorHAnsi" w:hAnsiTheme="minorHAnsi" w:cstheme="minorHAnsi"/>
        <w:b/>
        <w:bCs/>
        <w:color w:val="FF0000"/>
      </w:rPr>
      <w:tab/>
    </w:r>
    <w:r>
      <w:rPr>
        <w:rFonts w:asciiTheme="minorHAnsi" w:hAnsiTheme="minorHAnsi" w:cstheme="minorHAnsi"/>
        <w:b/>
        <w:bCs/>
        <w:color w:val="FF0000"/>
      </w:rPr>
      <w:tab/>
    </w:r>
    <w:r w:rsidRPr="0065311C">
      <w:rPr>
        <w:rFonts w:asciiTheme="minorHAnsi" w:hAnsiTheme="minorHAnsi" w:cstheme="minorHAnsi"/>
        <w:color w:val="000000" w:themeColor="text1"/>
      </w:rPr>
      <w:t xml:space="preserve">                 </w:t>
    </w:r>
    <w:r>
      <w:rPr>
        <w:rFonts w:asciiTheme="minorHAnsi" w:hAnsiTheme="minorHAnsi" w:cstheme="minorHAnsi"/>
        <w:color w:val="000000" w:themeColor="text1"/>
      </w:rPr>
      <w:t xml:space="preserve">             </w:t>
    </w:r>
    <w:r w:rsidRPr="0065311C">
      <w:rPr>
        <w:rFonts w:asciiTheme="minorHAnsi" w:hAnsiTheme="minorHAnsi" w:cstheme="minorHAnsi"/>
        <w:b/>
        <w:bCs/>
        <w:color w:val="000000" w:themeColor="text1"/>
      </w:rPr>
      <w:t>The Blessed Hope | Session 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2F4E" w14:textId="69A40CE2" w:rsidR="006401DD" w:rsidRPr="00A5195E" w:rsidRDefault="006401DD" w:rsidP="006401DD">
    <w:pPr>
      <w:pStyle w:val="Header"/>
      <w:tabs>
        <w:tab w:val="clear" w:pos="9360"/>
        <w:tab w:val="right" w:pos="8620"/>
      </w:tabs>
      <w:rPr>
        <w:rFonts w:asciiTheme="minorHAnsi" w:hAnsiTheme="minorHAnsi" w:cstheme="minorHAnsi"/>
      </w:rPr>
    </w:pPr>
    <w:r w:rsidRPr="00961640">
      <w:rPr>
        <w:rFonts w:asciiTheme="minorHAnsi" w:hAnsiTheme="minorHAnsi" w:cstheme="minorHAnsi"/>
        <w:b/>
        <w:bCs/>
      </w:rPr>
      <w:t>Foundations for Faith</w:t>
    </w:r>
    <w:r>
      <w:rPr>
        <w:rFonts w:asciiTheme="minorHAnsi" w:hAnsiTheme="minorHAnsi" w:cstheme="minorHAnsi"/>
        <w:b/>
        <w:bCs/>
      </w:rPr>
      <w:t xml:space="preserve">     </w:t>
    </w:r>
    <w:r>
      <w:rPr>
        <w:rFonts w:asciiTheme="minorHAnsi" w:hAnsiTheme="minorHAnsi" w:cstheme="minorHAnsi"/>
        <w:b/>
        <w:bCs/>
        <w:color w:val="FF0000"/>
      </w:rPr>
      <w:tab/>
    </w:r>
    <w:r>
      <w:rPr>
        <w:rFonts w:asciiTheme="minorHAnsi" w:hAnsiTheme="minorHAnsi" w:cstheme="minorHAnsi"/>
        <w:b/>
        <w:bCs/>
        <w:color w:val="FF0000"/>
      </w:rPr>
      <w:tab/>
    </w:r>
    <w:r w:rsidRPr="0065311C">
      <w:rPr>
        <w:rFonts w:asciiTheme="minorHAnsi" w:hAnsiTheme="minorHAnsi" w:cstheme="minorHAnsi"/>
        <w:color w:val="000000" w:themeColor="text1"/>
      </w:rPr>
      <w:t xml:space="preserve">                 </w:t>
    </w:r>
    <w:r>
      <w:rPr>
        <w:rFonts w:asciiTheme="minorHAnsi" w:hAnsiTheme="minorHAnsi" w:cstheme="minorHAnsi"/>
        <w:color w:val="000000" w:themeColor="text1"/>
      </w:rPr>
      <w:t xml:space="preserve">             </w:t>
    </w:r>
    <w:r w:rsidRPr="0065311C">
      <w:rPr>
        <w:rFonts w:asciiTheme="minorHAnsi" w:hAnsiTheme="minorHAnsi" w:cstheme="minorHAnsi"/>
        <w:b/>
        <w:bCs/>
        <w:color w:val="000000" w:themeColor="text1"/>
      </w:rPr>
      <w:t>The Blessed Hope | Session 11</w:t>
    </w:r>
  </w:p>
  <w:p w14:paraId="07433D12" w14:textId="77777777" w:rsidR="002A0702" w:rsidRDefault="002A07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063A"/>
    <w:multiLevelType w:val="hybridMultilevel"/>
    <w:tmpl w:val="CE1EC8C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B4163"/>
    <w:multiLevelType w:val="hybridMultilevel"/>
    <w:tmpl w:val="F984E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62126"/>
    <w:multiLevelType w:val="hybridMultilevel"/>
    <w:tmpl w:val="D570D28E"/>
    <w:styleLink w:val="ImportedStyle80"/>
    <w:lvl w:ilvl="0" w:tplc="2FD43FE6">
      <w:start w:val="1"/>
      <w:numFmt w:val="bullet"/>
      <w:lvlText w:val="·"/>
      <w:lvlJc w:val="left"/>
      <w:pPr>
        <w:ind w:left="7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E4A28E">
      <w:start w:val="1"/>
      <w:numFmt w:val="bullet"/>
      <w:lvlText w:val="o"/>
      <w:lvlJc w:val="left"/>
      <w:pPr>
        <w:ind w:left="7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5C8F60">
      <w:start w:val="1"/>
      <w:numFmt w:val="bullet"/>
      <w:lvlText w:val="▪"/>
      <w:lvlJc w:val="left"/>
      <w:pPr>
        <w:ind w:left="14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EEDACC">
      <w:start w:val="1"/>
      <w:numFmt w:val="bullet"/>
      <w:lvlText w:val="·"/>
      <w:lvlJc w:val="left"/>
      <w:pPr>
        <w:ind w:left="21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0858DA">
      <w:start w:val="1"/>
      <w:numFmt w:val="bullet"/>
      <w:lvlText w:val="o"/>
      <w:lvlJc w:val="left"/>
      <w:pPr>
        <w:ind w:left="288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0EA19E">
      <w:start w:val="1"/>
      <w:numFmt w:val="bullet"/>
      <w:lvlText w:val="▪"/>
      <w:lvlJc w:val="left"/>
      <w:pPr>
        <w:ind w:left="36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02961C">
      <w:start w:val="1"/>
      <w:numFmt w:val="bullet"/>
      <w:lvlText w:val="·"/>
      <w:lvlJc w:val="left"/>
      <w:pPr>
        <w:ind w:left="43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0E810">
      <w:start w:val="1"/>
      <w:numFmt w:val="bullet"/>
      <w:lvlText w:val="o"/>
      <w:lvlJc w:val="left"/>
      <w:pPr>
        <w:ind w:left="50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D41658">
      <w:start w:val="1"/>
      <w:numFmt w:val="bullet"/>
      <w:lvlText w:val="▪"/>
      <w:lvlJc w:val="left"/>
      <w:pPr>
        <w:ind w:left="57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F91C37"/>
    <w:multiLevelType w:val="hybridMultilevel"/>
    <w:tmpl w:val="62502F5C"/>
    <w:numStyleLink w:val="ImportedStyle31"/>
  </w:abstractNum>
  <w:abstractNum w:abstractNumId="4" w15:restartNumberingAfterBreak="0">
    <w:nsid w:val="09287458"/>
    <w:multiLevelType w:val="hybridMultilevel"/>
    <w:tmpl w:val="65D03BFC"/>
    <w:styleLink w:val="ImportedStyle11"/>
    <w:lvl w:ilvl="0" w:tplc="A120F5D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25A498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EA82124A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822B4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9DAB3A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23E50CA">
      <w:start w:val="1"/>
      <w:numFmt w:val="bullet"/>
      <w:lvlText w:val="·"/>
      <w:lvlJc w:val="left"/>
      <w:pPr>
        <w:ind w:left="43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03658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73CDE8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22639C6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09D02F4E"/>
    <w:multiLevelType w:val="hybridMultilevel"/>
    <w:tmpl w:val="E9B45598"/>
    <w:styleLink w:val="ImportedStyle6"/>
    <w:lvl w:ilvl="0" w:tplc="0F00DE7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820E2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9EE20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B6C18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42BF0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CABF7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0C1C2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0844F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B4059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31300E"/>
    <w:multiLevelType w:val="hybridMultilevel"/>
    <w:tmpl w:val="AAF2844E"/>
    <w:numStyleLink w:val="ImportedStyle60"/>
  </w:abstractNum>
  <w:abstractNum w:abstractNumId="7" w15:restartNumberingAfterBreak="0">
    <w:nsid w:val="0B2069D0"/>
    <w:multiLevelType w:val="hybridMultilevel"/>
    <w:tmpl w:val="62502F5C"/>
    <w:styleLink w:val="ImportedStyle31"/>
    <w:lvl w:ilvl="0" w:tplc="266A0D5E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FC9564">
      <w:start w:val="1"/>
      <w:numFmt w:val="bullet"/>
      <w:lvlText w:val="o"/>
      <w:lvlJc w:val="left"/>
      <w:pPr>
        <w:ind w:left="189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DC1E18">
      <w:start w:val="1"/>
      <w:numFmt w:val="bullet"/>
      <w:lvlText w:val="▪"/>
      <w:lvlJc w:val="left"/>
      <w:pPr>
        <w:ind w:left="261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8E1958">
      <w:start w:val="1"/>
      <w:numFmt w:val="bullet"/>
      <w:lvlText w:val="•"/>
      <w:lvlJc w:val="left"/>
      <w:pPr>
        <w:ind w:left="333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7099B4">
      <w:start w:val="1"/>
      <w:numFmt w:val="bullet"/>
      <w:lvlText w:val="o"/>
      <w:lvlJc w:val="left"/>
      <w:pPr>
        <w:ind w:left="405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8522C">
      <w:start w:val="1"/>
      <w:numFmt w:val="bullet"/>
      <w:lvlText w:val="▪"/>
      <w:lvlJc w:val="left"/>
      <w:pPr>
        <w:ind w:left="477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383986">
      <w:start w:val="1"/>
      <w:numFmt w:val="bullet"/>
      <w:lvlText w:val="•"/>
      <w:lvlJc w:val="left"/>
      <w:pPr>
        <w:ind w:left="549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FAF208">
      <w:start w:val="1"/>
      <w:numFmt w:val="bullet"/>
      <w:lvlText w:val="o"/>
      <w:lvlJc w:val="left"/>
      <w:pPr>
        <w:ind w:left="621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504298">
      <w:start w:val="1"/>
      <w:numFmt w:val="bullet"/>
      <w:lvlText w:val="▪"/>
      <w:lvlJc w:val="left"/>
      <w:pPr>
        <w:ind w:left="693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B9D3026"/>
    <w:multiLevelType w:val="hybridMultilevel"/>
    <w:tmpl w:val="AAF2844E"/>
    <w:styleLink w:val="ImportedStyle60"/>
    <w:lvl w:ilvl="0" w:tplc="151052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A4DAF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04D60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7484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1222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8C5C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A8B3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DC904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60446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283554F"/>
    <w:multiLevelType w:val="hybridMultilevel"/>
    <w:tmpl w:val="6F86FEBE"/>
    <w:numStyleLink w:val="ImportedStyle40"/>
  </w:abstractNum>
  <w:abstractNum w:abstractNumId="10" w15:restartNumberingAfterBreak="0">
    <w:nsid w:val="14EF5102"/>
    <w:multiLevelType w:val="hybridMultilevel"/>
    <w:tmpl w:val="F45633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DC2CA4"/>
    <w:multiLevelType w:val="hybridMultilevel"/>
    <w:tmpl w:val="835E0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C3446"/>
    <w:multiLevelType w:val="hybridMultilevel"/>
    <w:tmpl w:val="E6A01608"/>
    <w:numStyleLink w:val="ImportedStyle50"/>
  </w:abstractNum>
  <w:abstractNum w:abstractNumId="13" w15:restartNumberingAfterBreak="0">
    <w:nsid w:val="17FD6DFE"/>
    <w:multiLevelType w:val="hybridMultilevel"/>
    <w:tmpl w:val="FF5AAF58"/>
    <w:styleLink w:val="ImportedStyle81"/>
    <w:lvl w:ilvl="0" w:tplc="68645A5E">
      <w:start w:val="1"/>
      <w:numFmt w:val="bullet"/>
      <w:lvlText w:val="·"/>
      <w:lvlJc w:val="left"/>
      <w:pPr>
        <w:ind w:left="54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96E340">
      <w:start w:val="1"/>
      <w:numFmt w:val="bullet"/>
      <w:lvlText w:val="o"/>
      <w:lvlJc w:val="left"/>
      <w:pPr>
        <w:ind w:left="126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745CA8">
      <w:start w:val="1"/>
      <w:numFmt w:val="bullet"/>
      <w:lvlText w:val="▪"/>
      <w:lvlJc w:val="left"/>
      <w:pPr>
        <w:ind w:left="198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90818E">
      <w:start w:val="1"/>
      <w:numFmt w:val="bullet"/>
      <w:lvlText w:val="·"/>
      <w:lvlJc w:val="left"/>
      <w:pPr>
        <w:ind w:left="270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9C1022">
      <w:start w:val="1"/>
      <w:numFmt w:val="bullet"/>
      <w:lvlText w:val="o"/>
      <w:lvlJc w:val="left"/>
      <w:pPr>
        <w:ind w:left="342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FA6B78">
      <w:start w:val="1"/>
      <w:numFmt w:val="bullet"/>
      <w:lvlText w:val="▪"/>
      <w:lvlJc w:val="left"/>
      <w:pPr>
        <w:ind w:left="414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44E18">
      <w:start w:val="1"/>
      <w:numFmt w:val="bullet"/>
      <w:lvlText w:val="·"/>
      <w:lvlJc w:val="left"/>
      <w:pPr>
        <w:ind w:left="486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10BC66">
      <w:start w:val="1"/>
      <w:numFmt w:val="bullet"/>
      <w:lvlText w:val="o"/>
      <w:lvlJc w:val="left"/>
      <w:pPr>
        <w:ind w:left="558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AA5694">
      <w:start w:val="1"/>
      <w:numFmt w:val="bullet"/>
      <w:lvlText w:val="▪"/>
      <w:lvlJc w:val="left"/>
      <w:pPr>
        <w:ind w:left="630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9F20505"/>
    <w:multiLevelType w:val="hybridMultilevel"/>
    <w:tmpl w:val="8332802A"/>
    <w:styleLink w:val="ImportedStyle70"/>
    <w:lvl w:ilvl="0" w:tplc="54AA5C1A">
      <w:start w:val="1"/>
      <w:numFmt w:val="bullet"/>
      <w:lvlText w:val="·"/>
      <w:lvlJc w:val="left"/>
      <w:pPr>
        <w:ind w:left="76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0E588">
      <w:start w:val="1"/>
      <w:numFmt w:val="bullet"/>
      <w:lvlText w:val="o"/>
      <w:lvlJc w:val="left"/>
      <w:pPr>
        <w:ind w:left="1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0623AC">
      <w:start w:val="1"/>
      <w:numFmt w:val="bullet"/>
      <w:lvlText w:val="▪"/>
      <w:lvlJc w:val="left"/>
      <w:pPr>
        <w:ind w:left="22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76DFBA">
      <w:start w:val="1"/>
      <w:numFmt w:val="bullet"/>
      <w:lvlText w:val="·"/>
      <w:lvlJc w:val="left"/>
      <w:pPr>
        <w:ind w:left="29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AAEEF2">
      <w:start w:val="1"/>
      <w:numFmt w:val="bullet"/>
      <w:lvlText w:val="o"/>
      <w:lvlJc w:val="left"/>
      <w:pPr>
        <w:ind w:left="36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FA3E48">
      <w:start w:val="1"/>
      <w:numFmt w:val="bullet"/>
      <w:lvlText w:val="▪"/>
      <w:lvlJc w:val="left"/>
      <w:pPr>
        <w:ind w:left="43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901ABE">
      <w:start w:val="1"/>
      <w:numFmt w:val="bullet"/>
      <w:lvlText w:val="·"/>
      <w:lvlJc w:val="left"/>
      <w:pPr>
        <w:ind w:left="50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94EE32">
      <w:start w:val="1"/>
      <w:numFmt w:val="bullet"/>
      <w:lvlText w:val="o"/>
      <w:lvlJc w:val="left"/>
      <w:pPr>
        <w:ind w:left="58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28F94A">
      <w:start w:val="1"/>
      <w:numFmt w:val="bullet"/>
      <w:lvlText w:val="▪"/>
      <w:lvlJc w:val="left"/>
      <w:pPr>
        <w:ind w:left="65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AE03D8D"/>
    <w:multiLevelType w:val="hybridMultilevel"/>
    <w:tmpl w:val="20A0DF3E"/>
    <w:styleLink w:val="ImportedStyle61"/>
    <w:lvl w:ilvl="0" w:tplc="DA9645D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2AA5AA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D6C3B6">
      <w:start w:val="1"/>
      <w:numFmt w:val="lowerRoman"/>
      <w:lvlText w:val="%3."/>
      <w:lvlJc w:val="left"/>
      <w:pPr>
        <w:ind w:left="1800" w:hanging="3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30A24A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8E3FFC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AE7C8C">
      <w:start w:val="1"/>
      <w:numFmt w:val="lowerRoman"/>
      <w:lvlText w:val="%6."/>
      <w:lvlJc w:val="left"/>
      <w:pPr>
        <w:ind w:left="3960" w:hanging="3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36C530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76488C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4EAF10">
      <w:start w:val="1"/>
      <w:numFmt w:val="lowerRoman"/>
      <w:lvlText w:val="%9."/>
      <w:lvlJc w:val="left"/>
      <w:pPr>
        <w:ind w:left="6120" w:hanging="3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B072385"/>
    <w:multiLevelType w:val="hybridMultilevel"/>
    <w:tmpl w:val="A3C8C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DA5D67"/>
    <w:multiLevelType w:val="hybridMultilevel"/>
    <w:tmpl w:val="34D65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18E7"/>
    <w:multiLevelType w:val="hybridMultilevel"/>
    <w:tmpl w:val="2F762FD2"/>
    <w:styleLink w:val="ImportedStyle800"/>
    <w:lvl w:ilvl="0" w:tplc="12500BF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ECE74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16EC5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503C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EAE0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E4E0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C430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092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7C40B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89C2EE6"/>
    <w:multiLevelType w:val="hybridMultilevel"/>
    <w:tmpl w:val="E514CA16"/>
    <w:styleLink w:val="ImportedStyle9"/>
    <w:lvl w:ilvl="0" w:tplc="522AADC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C6A4F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A894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5285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FE144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A8F9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42AB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F2FF5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FA0FA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B8704BE"/>
    <w:multiLevelType w:val="hybridMultilevel"/>
    <w:tmpl w:val="44B06468"/>
    <w:styleLink w:val="ImportedStyle41"/>
    <w:lvl w:ilvl="0" w:tplc="4C163B92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A84308">
      <w:start w:val="1"/>
      <w:numFmt w:val="bullet"/>
      <w:lvlText w:val="o"/>
      <w:lvlJc w:val="left"/>
      <w:pPr>
        <w:tabs>
          <w:tab w:val="left" w:pos="720"/>
          <w:tab w:val="num" w:pos="1080"/>
        </w:tabs>
        <w:ind w:left="7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48A578">
      <w:start w:val="1"/>
      <w:numFmt w:val="bullet"/>
      <w:lvlText w:val="▪"/>
      <w:lvlJc w:val="left"/>
      <w:pPr>
        <w:tabs>
          <w:tab w:val="left" w:pos="720"/>
          <w:tab w:val="num" w:pos="1800"/>
        </w:tabs>
        <w:ind w:left="14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28C246">
      <w:start w:val="1"/>
      <w:numFmt w:val="bullet"/>
      <w:lvlText w:val="·"/>
      <w:lvlJc w:val="left"/>
      <w:pPr>
        <w:tabs>
          <w:tab w:val="left" w:pos="720"/>
          <w:tab w:val="num" w:pos="2520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48F284">
      <w:start w:val="1"/>
      <w:numFmt w:val="bullet"/>
      <w:lvlText w:val="o"/>
      <w:lvlJc w:val="left"/>
      <w:pPr>
        <w:tabs>
          <w:tab w:val="left" w:pos="720"/>
          <w:tab w:val="num" w:pos="3240"/>
        </w:tabs>
        <w:ind w:left="28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F0E862">
      <w:start w:val="1"/>
      <w:numFmt w:val="bullet"/>
      <w:lvlText w:val="▪"/>
      <w:lvlJc w:val="left"/>
      <w:pPr>
        <w:tabs>
          <w:tab w:val="left" w:pos="720"/>
          <w:tab w:val="num" w:pos="3960"/>
        </w:tabs>
        <w:ind w:left="36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605A8">
      <w:start w:val="1"/>
      <w:numFmt w:val="bullet"/>
      <w:lvlText w:val="·"/>
      <w:lvlJc w:val="left"/>
      <w:pPr>
        <w:tabs>
          <w:tab w:val="left" w:pos="720"/>
          <w:tab w:val="num" w:pos="4680"/>
        </w:tabs>
        <w:ind w:left="43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A8E0C8">
      <w:start w:val="1"/>
      <w:numFmt w:val="bullet"/>
      <w:lvlText w:val="o"/>
      <w:lvlJc w:val="left"/>
      <w:pPr>
        <w:tabs>
          <w:tab w:val="left" w:pos="720"/>
          <w:tab w:val="num" w:pos="5400"/>
        </w:tabs>
        <w:ind w:left="50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F65F06">
      <w:start w:val="1"/>
      <w:numFmt w:val="bullet"/>
      <w:lvlText w:val="▪"/>
      <w:lvlJc w:val="left"/>
      <w:pPr>
        <w:tabs>
          <w:tab w:val="left" w:pos="720"/>
          <w:tab w:val="num" w:pos="6120"/>
        </w:tabs>
        <w:ind w:left="57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CDF1014"/>
    <w:multiLevelType w:val="hybridMultilevel"/>
    <w:tmpl w:val="111808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501E76"/>
    <w:multiLevelType w:val="hybridMultilevel"/>
    <w:tmpl w:val="F4D42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A698C"/>
    <w:multiLevelType w:val="hybridMultilevel"/>
    <w:tmpl w:val="D0E8E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533305"/>
    <w:multiLevelType w:val="hybridMultilevel"/>
    <w:tmpl w:val="2FC2A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D5F19"/>
    <w:multiLevelType w:val="hybridMultilevel"/>
    <w:tmpl w:val="FD822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73748"/>
    <w:multiLevelType w:val="hybridMultilevel"/>
    <w:tmpl w:val="6BF2A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83B6605"/>
    <w:multiLevelType w:val="hybridMultilevel"/>
    <w:tmpl w:val="3152A6C4"/>
    <w:styleLink w:val="ImportedStyle13"/>
    <w:lvl w:ilvl="0" w:tplc="29608C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AE5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F88A4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4473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3C7D7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440BE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CA50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C8132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7881B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8637AEE"/>
    <w:multiLevelType w:val="hybridMultilevel"/>
    <w:tmpl w:val="9F32DCA0"/>
    <w:styleLink w:val="ImportedStyle600"/>
    <w:lvl w:ilvl="0" w:tplc="71F429C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EA78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22DB7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786B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5687F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AC16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A6B6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7C7FD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229B0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391E0295"/>
    <w:multiLevelType w:val="hybridMultilevel"/>
    <w:tmpl w:val="9342D34C"/>
    <w:styleLink w:val="ImportedStyle16"/>
    <w:lvl w:ilvl="0" w:tplc="9A7ACB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3625E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32FA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2E3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CE43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DA075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AAB4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7A8B3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1CDA2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B887D7B"/>
    <w:multiLevelType w:val="hybridMultilevel"/>
    <w:tmpl w:val="62745386"/>
    <w:styleLink w:val="ImportedStyle20"/>
    <w:lvl w:ilvl="0" w:tplc="B628B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16C9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74080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B6EB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0E677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C492C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B600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AE00F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D0463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3E29730E"/>
    <w:multiLevelType w:val="hybridMultilevel"/>
    <w:tmpl w:val="658AF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122324"/>
    <w:multiLevelType w:val="hybridMultilevel"/>
    <w:tmpl w:val="CC4AB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4F4058"/>
    <w:multiLevelType w:val="hybridMultilevel"/>
    <w:tmpl w:val="17D6EB3C"/>
    <w:numStyleLink w:val="ImportedStyle100"/>
  </w:abstractNum>
  <w:abstractNum w:abstractNumId="34" w15:restartNumberingAfterBreak="0">
    <w:nsid w:val="468E7670"/>
    <w:multiLevelType w:val="hybridMultilevel"/>
    <w:tmpl w:val="E1D06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C54561"/>
    <w:multiLevelType w:val="hybridMultilevel"/>
    <w:tmpl w:val="AC4A0E82"/>
    <w:styleLink w:val="ImportedStyle30"/>
    <w:lvl w:ilvl="0" w:tplc="06CAE71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FCF9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B4CF1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3CAF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76B3E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CB2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96FC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94666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7489C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7210F67"/>
    <w:multiLevelType w:val="hybridMultilevel"/>
    <w:tmpl w:val="D7161A0E"/>
    <w:lvl w:ilvl="0" w:tplc="AF6E9AFC">
      <w:start w:val="1"/>
      <w:numFmt w:val="none"/>
      <w:lvlText w:val="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4C3847"/>
    <w:multiLevelType w:val="hybridMultilevel"/>
    <w:tmpl w:val="9750875C"/>
    <w:styleLink w:val="ImportedStyle8"/>
    <w:lvl w:ilvl="0" w:tplc="3516EC8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5AA5F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82F5C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0482B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6E939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A89A2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021CD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7CFE6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96A9B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A903EEA"/>
    <w:multiLevelType w:val="hybridMultilevel"/>
    <w:tmpl w:val="C7AE0A96"/>
    <w:styleLink w:val="ImportedStyle51"/>
    <w:lvl w:ilvl="0" w:tplc="78689736">
      <w:start w:val="1"/>
      <w:numFmt w:val="bullet"/>
      <w:lvlText w:val="·"/>
      <w:lvlJc w:val="left"/>
      <w:pPr>
        <w:ind w:left="54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A6202C">
      <w:start w:val="1"/>
      <w:numFmt w:val="bullet"/>
      <w:lvlText w:val="o"/>
      <w:lvlJc w:val="left"/>
      <w:pPr>
        <w:ind w:left="126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F68D58">
      <w:start w:val="1"/>
      <w:numFmt w:val="bullet"/>
      <w:lvlText w:val="▪"/>
      <w:lvlJc w:val="left"/>
      <w:pPr>
        <w:ind w:left="198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9EE29A">
      <w:start w:val="1"/>
      <w:numFmt w:val="bullet"/>
      <w:lvlText w:val="·"/>
      <w:lvlJc w:val="left"/>
      <w:pPr>
        <w:ind w:left="270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125C52">
      <w:start w:val="1"/>
      <w:numFmt w:val="bullet"/>
      <w:lvlText w:val="o"/>
      <w:lvlJc w:val="left"/>
      <w:pPr>
        <w:ind w:left="342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BEC1B2">
      <w:start w:val="1"/>
      <w:numFmt w:val="bullet"/>
      <w:lvlText w:val="▪"/>
      <w:lvlJc w:val="left"/>
      <w:pPr>
        <w:ind w:left="414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8E932">
      <w:start w:val="1"/>
      <w:numFmt w:val="bullet"/>
      <w:lvlText w:val="·"/>
      <w:lvlJc w:val="left"/>
      <w:pPr>
        <w:ind w:left="486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643012">
      <w:start w:val="1"/>
      <w:numFmt w:val="bullet"/>
      <w:lvlText w:val="o"/>
      <w:lvlJc w:val="left"/>
      <w:pPr>
        <w:ind w:left="558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5AD18E">
      <w:start w:val="1"/>
      <w:numFmt w:val="bullet"/>
      <w:lvlText w:val="▪"/>
      <w:lvlJc w:val="left"/>
      <w:pPr>
        <w:ind w:left="630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BA36509"/>
    <w:multiLevelType w:val="hybridMultilevel"/>
    <w:tmpl w:val="810AD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907BB2"/>
    <w:multiLevelType w:val="hybridMultilevel"/>
    <w:tmpl w:val="83909102"/>
    <w:styleLink w:val="ImportedStyle10"/>
    <w:lvl w:ilvl="0" w:tplc="96A843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A4425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7EAA7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AADE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C02B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D421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048B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E078F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10F2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4E1957EB"/>
    <w:multiLevelType w:val="hybridMultilevel"/>
    <w:tmpl w:val="20C6A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782A63"/>
    <w:multiLevelType w:val="hybridMultilevel"/>
    <w:tmpl w:val="B36CC5B2"/>
    <w:styleLink w:val="ImportedStyle4"/>
    <w:lvl w:ilvl="0" w:tplc="DEA04198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1256D4">
      <w:start w:val="1"/>
      <w:numFmt w:val="bullet"/>
      <w:lvlText w:val="o"/>
      <w:lvlJc w:val="left"/>
      <w:pPr>
        <w:tabs>
          <w:tab w:val="left" w:pos="720"/>
          <w:tab w:val="num" w:pos="1080"/>
        </w:tabs>
        <w:ind w:left="7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64E40A">
      <w:start w:val="1"/>
      <w:numFmt w:val="bullet"/>
      <w:lvlText w:val="▪"/>
      <w:lvlJc w:val="left"/>
      <w:pPr>
        <w:tabs>
          <w:tab w:val="left" w:pos="720"/>
          <w:tab w:val="num" w:pos="1800"/>
        </w:tabs>
        <w:ind w:left="14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78B424">
      <w:start w:val="1"/>
      <w:numFmt w:val="bullet"/>
      <w:lvlText w:val="·"/>
      <w:lvlJc w:val="left"/>
      <w:pPr>
        <w:tabs>
          <w:tab w:val="left" w:pos="720"/>
          <w:tab w:val="num" w:pos="2520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DAA0AC">
      <w:start w:val="1"/>
      <w:numFmt w:val="bullet"/>
      <w:lvlText w:val="o"/>
      <w:lvlJc w:val="left"/>
      <w:pPr>
        <w:tabs>
          <w:tab w:val="left" w:pos="720"/>
          <w:tab w:val="num" w:pos="3240"/>
        </w:tabs>
        <w:ind w:left="28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8A0F3A">
      <w:start w:val="1"/>
      <w:numFmt w:val="bullet"/>
      <w:lvlText w:val="▪"/>
      <w:lvlJc w:val="left"/>
      <w:pPr>
        <w:tabs>
          <w:tab w:val="left" w:pos="720"/>
          <w:tab w:val="num" w:pos="3960"/>
        </w:tabs>
        <w:ind w:left="36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6449BA">
      <w:start w:val="1"/>
      <w:numFmt w:val="bullet"/>
      <w:lvlText w:val="·"/>
      <w:lvlJc w:val="left"/>
      <w:pPr>
        <w:tabs>
          <w:tab w:val="left" w:pos="720"/>
          <w:tab w:val="num" w:pos="4680"/>
        </w:tabs>
        <w:ind w:left="43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C82924">
      <w:start w:val="1"/>
      <w:numFmt w:val="bullet"/>
      <w:lvlText w:val="o"/>
      <w:lvlJc w:val="left"/>
      <w:pPr>
        <w:tabs>
          <w:tab w:val="left" w:pos="720"/>
          <w:tab w:val="num" w:pos="5400"/>
        </w:tabs>
        <w:ind w:left="50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1C95A2">
      <w:start w:val="1"/>
      <w:numFmt w:val="bullet"/>
      <w:lvlText w:val="▪"/>
      <w:lvlJc w:val="left"/>
      <w:pPr>
        <w:tabs>
          <w:tab w:val="left" w:pos="720"/>
          <w:tab w:val="num" w:pos="6120"/>
        </w:tabs>
        <w:ind w:left="57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19D4A48"/>
    <w:multiLevelType w:val="hybridMultilevel"/>
    <w:tmpl w:val="BAFCCEF0"/>
    <w:styleLink w:val="ImportedStyle15"/>
    <w:lvl w:ilvl="0" w:tplc="49EEA11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CCBC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B6FB0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002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1ACBB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0232C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C696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5481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506C5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1A4461B"/>
    <w:multiLevelType w:val="hybridMultilevel"/>
    <w:tmpl w:val="8CE495D4"/>
    <w:styleLink w:val="ImportedStyle7"/>
    <w:lvl w:ilvl="0" w:tplc="521462F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7C53C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02D42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A631E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B027F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287AB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5E296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0085A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A21EB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28460E8"/>
    <w:multiLevelType w:val="hybridMultilevel"/>
    <w:tmpl w:val="B32058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7DD7A63"/>
    <w:multiLevelType w:val="hybridMultilevel"/>
    <w:tmpl w:val="E6A01608"/>
    <w:styleLink w:val="ImportedStyle50"/>
    <w:lvl w:ilvl="0" w:tplc="74F43E3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7CED6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DCE1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CA7D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A24C6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424BF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843A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0A03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BC897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58B85D3B"/>
    <w:multiLevelType w:val="hybridMultilevel"/>
    <w:tmpl w:val="D1D217A0"/>
    <w:styleLink w:val="ImportedStyle3"/>
    <w:lvl w:ilvl="0" w:tplc="A594C75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3626E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223554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D8029C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6850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BCAF6C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4A06D8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38B88A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600222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C25478E"/>
    <w:multiLevelType w:val="hybridMultilevel"/>
    <w:tmpl w:val="AF9A406C"/>
    <w:styleLink w:val="ImportedStyle14"/>
    <w:lvl w:ilvl="0" w:tplc="FA66B4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D123812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65E0E20C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43EE8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0AECFD8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9E8021A">
      <w:start w:val="1"/>
      <w:numFmt w:val="bullet"/>
      <w:lvlText w:val="·"/>
      <w:lvlJc w:val="left"/>
      <w:pPr>
        <w:ind w:left="43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6F4AC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3C097F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BF2CA134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9" w15:restartNumberingAfterBreak="0">
    <w:nsid w:val="5F04559C"/>
    <w:multiLevelType w:val="hybridMultilevel"/>
    <w:tmpl w:val="28C2FC26"/>
    <w:lvl w:ilvl="0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50" w15:restartNumberingAfterBreak="0">
    <w:nsid w:val="607C330E"/>
    <w:multiLevelType w:val="hybridMultilevel"/>
    <w:tmpl w:val="DBD28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136806"/>
    <w:multiLevelType w:val="hybridMultilevel"/>
    <w:tmpl w:val="62745386"/>
    <w:numStyleLink w:val="ImportedStyle20"/>
  </w:abstractNum>
  <w:abstractNum w:abstractNumId="52" w15:restartNumberingAfterBreak="0">
    <w:nsid w:val="613212FB"/>
    <w:multiLevelType w:val="hybridMultilevel"/>
    <w:tmpl w:val="B88E9780"/>
    <w:styleLink w:val="ImportedStyle12"/>
    <w:lvl w:ilvl="0" w:tplc="B63EE46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3ADAE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269E7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C6DD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B4E4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A0230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AA65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5A5C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1C97D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63951DE1"/>
    <w:multiLevelType w:val="hybridMultilevel"/>
    <w:tmpl w:val="D8002DEE"/>
    <w:styleLink w:val="ImportedStyle90"/>
    <w:lvl w:ilvl="0" w:tplc="4B56A35C">
      <w:start w:val="1"/>
      <w:numFmt w:val="bullet"/>
      <w:lvlText w:val="·"/>
      <w:lvlJc w:val="left"/>
      <w:pPr>
        <w:ind w:left="99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2CB0B0">
      <w:start w:val="1"/>
      <w:numFmt w:val="bullet"/>
      <w:lvlText w:val="o"/>
      <w:lvlJc w:val="left"/>
      <w:pPr>
        <w:ind w:left="171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26050">
      <w:start w:val="1"/>
      <w:numFmt w:val="bullet"/>
      <w:lvlText w:val="▪"/>
      <w:lvlJc w:val="left"/>
      <w:pPr>
        <w:ind w:left="243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14930C">
      <w:start w:val="1"/>
      <w:numFmt w:val="bullet"/>
      <w:lvlText w:val="·"/>
      <w:lvlJc w:val="left"/>
      <w:pPr>
        <w:ind w:left="315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2E700">
      <w:start w:val="1"/>
      <w:numFmt w:val="bullet"/>
      <w:lvlText w:val="o"/>
      <w:lvlJc w:val="left"/>
      <w:pPr>
        <w:ind w:left="387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46592C">
      <w:start w:val="1"/>
      <w:numFmt w:val="bullet"/>
      <w:lvlText w:val="▪"/>
      <w:lvlJc w:val="left"/>
      <w:pPr>
        <w:ind w:left="459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969F04">
      <w:start w:val="1"/>
      <w:numFmt w:val="bullet"/>
      <w:lvlText w:val="·"/>
      <w:lvlJc w:val="left"/>
      <w:pPr>
        <w:ind w:left="531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E4E894">
      <w:start w:val="1"/>
      <w:numFmt w:val="bullet"/>
      <w:lvlText w:val="o"/>
      <w:lvlJc w:val="left"/>
      <w:pPr>
        <w:ind w:left="603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08C8AE">
      <w:start w:val="1"/>
      <w:numFmt w:val="bullet"/>
      <w:lvlText w:val="▪"/>
      <w:lvlJc w:val="left"/>
      <w:pPr>
        <w:ind w:left="67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4AA16F4"/>
    <w:multiLevelType w:val="hybridMultilevel"/>
    <w:tmpl w:val="6FDE1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2918DF"/>
    <w:multiLevelType w:val="hybridMultilevel"/>
    <w:tmpl w:val="A4A4AE7A"/>
    <w:styleLink w:val="ImportedStyle500"/>
    <w:lvl w:ilvl="0" w:tplc="0D4C95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E2B2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CAA6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06EF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6A2FF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DC04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068C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42769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8AEDC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56528D5"/>
    <w:multiLevelType w:val="hybridMultilevel"/>
    <w:tmpl w:val="2F762FD2"/>
    <w:numStyleLink w:val="ImportedStyle800"/>
  </w:abstractNum>
  <w:abstractNum w:abstractNumId="57" w15:restartNumberingAfterBreak="0">
    <w:nsid w:val="68B2451F"/>
    <w:multiLevelType w:val="hybridMultilevel"/>
    <w:tmpl w:val="07FCA5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8C05638"/>
    <w:multiLevelType w:val="hybridMultilevel"/>
    <w:tmpl w:val="FB745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0125D4"/>
    <w:multiLevelType w:val="hybridMultilevel"/>
    <w:tmpl w:val="E36C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B2F414F"/>
    <w:multiLevelType w:val="hybridMultilevel"/>
    <w:tmpl w:val="663C8094"/>
    <w:styleLink w:val="ImportedStyle110"/>
    <w:lvl w:ilvl="0" w:tplc="2BB4051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1C2E4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92342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0898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444A0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8444D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70AC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8C92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545D2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6B4210FF"/>
    <w:multiLevelType w:val="hybridMultilevel"/>
    <w:tmpl w:val="6F86FEBE"/>
    <w:styleLink w:val="ImportedStyle40"/>
    <w:lvl w:ilvl="0" w:tplc="5B50976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FA33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16100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72F5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6183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0592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601B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34D04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A6D8B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6EED4B42"/>
    <w:multiLevelType w:val="hybridMultilevel"/>
    <w:tmpl w:val="C602EA9E"/>
    <w:styleLink w:val="ImportedStyle1"/>
    <w:lvl w:ilvl="0" w:tplc="605ADA62">
      <w:start w:val="1"/>
      <w:numFmt w:val="bullet"/>
      <w:lvlText w:val="·"/>
      <w:lvlJc w:val="left"/>
      <w:pPr>
        <w:ind w:left="72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F6C9B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E80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CE12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A2323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C43D3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2A0C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14135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E0A7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73014E59"/>
    <w:multiLevelType w:val="hybridMultilevel"/>
    <w:tmpl w:val="005E511E"/>
    <w:styleLink w:val="ImportedStyle2"/>
    <w:lvl w:ilvl="0" w:tplc="5FCA28E4">
      <w:start w:val="1"/>
      <w:numFmt w:val="bullet"/>
      <w:lvlText w:val="·"/>
      <w:lvlJc w:val="left"/>
      <w:pPr>
        <w:ind w:left="998" w:hanging="27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84596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A6EBD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8A77D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E036F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A2D07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BA234A">
      <w:start w:val="1"/>
      <w:numFmt w:val="bullet"/>
      <w:lvlText w:val="•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542A5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48D8E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76100410"/>
    <w:multiLevelType w:val="hybridMultilevel"/>
    <w:tmpl w:val="EF3A4704"/>
    <w:styleLink w:val="ImportedStyle5"/>
    <w:lvl w:ilvl="0" w:tplc="DB48DEF2">
      <w:start w:val="1"/>
      <w:numFmt w:val="bullet"/>
      <w:lvlText w:val="·"/>
      <w:lvlJc w:val="left"/>
      <w:pPr>
        <w:ind w:left="81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D298CA">
      <w:start w:val="1"/>
      <w:numFmt w:val="bullet"/>
      <w:lvlText w:val="o"/>
      <w:lvlJc w:val="left"/>
      <w:pPr>
        <w:ind w:left="153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00E80E">
      <w:start w:val="1"/>
      <w:numFmt w:val="bullet"/>
      <w:lvlText w:val="▪"/>
      <w:lvlJc w:val="left"/>
      <w:pPr>
        <w:ind w:left="22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CEA7D0">
      <w:start w:val="1"/>
      <w:numFmt w:val="bullet"/>
      <w:lvlText w:val="·"/>
      <w:lvlJc w:val="left"/>
      <w:pPr>
        <w:ind w:left="297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45EE6">
      <w:start w:val="1"/>
      <w:numFmt w:val="bullet"/>
      <w:lvlText w:val="o"/>
      <w:lvlJc w:val="left"/>
      <w:pPr>
        <w:ind w:left="369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E2941A">
      <w:start w:val="1"/>
      <w:numFmt w:val="bullet"/>
      <w:lvlText w:val="▪"/>
      <w:lvlJc w:val="left"/>
      <w:pPr>
        <w:ind w:left="441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58BFA2">
      <w:start w:val="1"/>
      <w:numFmt w:val="bullet"/>
      <w:lvlText w:val="·"/>
      <w:lvlJc w:val="left"/>
      <w:pPr>
        <w:ind w:left="513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38DBF0">
      <w:start w:val="1"/>
      <w:numFmt w:val="bullet"/>
      <w:lvlText w:val="o"/>
      <w:lvlJc w:val="left"/>
      <w:pPr>
        <w:ind w:left="58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8E316A">
      <w:start w:val="1"/>
      <w:numFmt w:val="bullet"/>
      <w:lvlText w:val="▪"/>
      <w:lvlJc w:val="left"/>
      <w:pPr>
        <w:ind w:left="657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A957D5F"/>
    <w:multiLevelType w:val="hybridMultilevel"/>
    <w:tmpl w:val="F5AA1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AF2BA7"/>
    <w:multiLevelType w:val="hybridMultilevel"/>
    <w:tmpl w:val="CC34A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F244D8"/>
    <w:multiLevelType w:val="multilevel"/>
    <w:tmpl w:val="A73086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8" w15:restartNumberingAfterBreak="0">
    <w:nsid w:val="7D794E53"/>
    <w:multiLevelType w:val="hybridMultilevel"/>
    <w:tmpl w:val="17D6EB3C"/>
    <w:styleLink w:val="ImportedStyle100"/>
    <w:lvl w:ilvl="0" w:tplc="DDBC09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F65D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096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81F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21D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E808A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8065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A2A2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8AEF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7EB41993"/>
    <w:multiLevelType w:val="hybridMultilevel"/>
    <w:tmpl w:val="93CC97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F6B02A5"/>
    <w:multiLevelType w:val="hybridMultilevel"/>
    <w:tmpl w:val="466C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480705">
    <w:abstractNumId w:val="62"/>
  </w:num>
  <w:num w:numId="2" w16cid:durableId="410009601">
    <w:abstractNumId w:val="47"/>
  </w:num>
  <w:num w:numId="3" w16cid:durableId="1117261724">
    <w:abstractNumId w:val="63"/>
  </w:num>
  <w:num w:numId="4" w16cid:durableId="1880162988">
    <w:abstractNumId w:val="35"/>
  </w:num>
  <w:num w:numId="5" w16cid:durableId="961151572">
    <w:abstractNumId w:val="40"/>
  </w:num>
  <w:num w:numId="6" w16cid:durableId="1577939786">
    <w:abstractNumId w:val="30"/>
  </w:num>
  <w:num w:numId="7" w16cid:durableId="1763641580">
    <w:abstractNumId w:val="7"/>
  </w:num>
  <w:num w:numId="8" w16cid:durableId="1659184241">
    <w:abstractNumId w:val="3"/>
  </w:num>
  <w:num w:numId="9" w16cid:durableId="562642941">
    <w:abstractNumId w:val="42"/>
  </w:num>
  <w:num w:numId="10" w16cid:durableId="2067338219">
    <w:abstractNumId w:val="64"/>
  </w:num>
  <w:num w:numId="11" w16cid:durableId="1816069679">
    <w:abstractNumId w:val="5"/>
  </w:num>
  <w:num w:numId="12" w16cid:durableId="817504061">
    <w:abstractNumId w:val="44"/>
  </w:num>
  <w:num w:numId="13" w16cid:durableId="596988287">
    <w:abstractNumId w:val="46"/>
  </w:num>
  <w:num w:numId="14" w16cid:durableId="1980189810">
    <w:abstractNumId w:val="12"/>
  </w:num>
  <w:num w:numId="15" w16cid:durableId="168060019">
    <w:abstractNumId w:val="37"/>
  </w:num>
  <w:num w:numId="16" w16cid:durableId="1607225237">
    <w:abstractNumId w:val="55"/>
  </w:num>
  <w:num w:numId="17" w16cid:durableId="1907298159">
    <w:abstractNumId w:val="61"/>
  </w:num>
  <w:num w:numId="18" w16cid:durableId="1167209069">
    <w:abstractNumId w:val="9"/>
  </w:num>
  <w:num w:numId="19" w16cid:durableId="422341603">
    <w:abstractNumId w:val="8"/>
  </w:num>
  <w:num w:numId="20" w16cid:durableId="888301305">
    <w:abstractNumId w:val="6"/>
  </w:num>
  <w:num w:numId="21" w16cid:durableId="186218995">
    <w:abstractNumId w:val="19"/>
  </w:num>
  <w:num w:numId="22" w16cid:durableId="1144543349">
    <w:abstractNumId w:val="2"/>
  </w:num>
  <w:num w:numId="23" w16cid:durableId="735397303">
    <w:abstractNumId w:val="28"/>
  </w:num>
  <w:num w:numId="24" w16cid:durableId="755513550">
    <w:abstractNumId w:val="4"/>
  </w:num>
  <w:num w:numId="25" w16cid:durableId="1710183340">
    <w:abstractNumId w:val="14"/>
  </w:num>
  <w:num w:numId="26" w16cid:durableId="1780181370">
    <w:abstractNumId w:val="52"/>
  </w:num>
  <w:num w:numId="27" w16cid:durableId="1153596255">
    <w:abstractNumId w:val="18"/>
  </w:num>
  <w:num w:numId="28" w16cid:durableId="1170944805">
    <w:abstractNumId w:val="56"/>
  </w:num>
  <w:num w:numId="29" w16cid:durableId="1384057101">
    <w:abstractNumId w:val="27"/>
  </w:num>
  <w:num w:numId="30" w16cid:durableId="1385327328">
    <w:abstractNumId w:val="48"/>
  </w:num>
  <w:num w:numId="31" w16cid:durableId="25378006">
    <w:abstractNumId w:val="43"/>
  </w:num>
  <w:num w:numId="32" w16cid:durableId="2091075900">
    <w:abstractNumId w:val="29"/>
  </w:num>
  <w:num w:numId="33" w16cid:durableId="2073188710">
    <w:abstractNumId w:val="68"/>
  </w:num>
  <w:num w:numId="34" w16cid:durableId="290131778">
    <w:abstractNumId w:val="33"/>
  </w:num>
  <w:num w:numId="35" w16cid:durableId="218439207">
    <w:abstractNumId w:val="60"/>
  </w:num>
  <w:num w:numId="36" w16cid:durableId="1361200444">
    <w:abstractNumId w:val="31"/>
  </w:num>
  <w:num w:numId="37" w16cid:durableId="1377504430">
    <w:abstractNumId w:val="20"/>
  </w:num>
  <w:num w:numId="38" w16cid:durableId="127171373">
    <w:abstractNumId w:val="38"/>
  </w:num>
  <w:num w:numId="39" w16cid:durableId="1194999637">
    <w:abstractNumId w:val="53"/>
  </w:num>
  <w:num w:numId="40" w16cid:durableId="81419202">
    <w:abstractNumId w:val="15"/>
  </w:num>
  <w:num w:numId="41" w16cid:durableId="244414911">
    <w:abstractNumId w:val="13"/>
  </w:num>
  <w:num w:numId="42" w16cid:durableId="32702559">
    <w:abstractNumId w:val="49"/>
  </w:num>
  <w:num w:numId="43" w16cid:durableId="1952079612">
    <w:abstractNumId w:val="36"/>
  </w:num>
  <w:num w:numId="44" w16cid:durableId="1737628427">
    <w:abstractNumId w:val="0"/>
  </w:num>
  <w:num w:numId="45" w16cid:durableId="1403719907">
    <w:abstractNumId w:val="70"/>
  </w:num>
  <w:num w:numId="46" w16cid:durableId="922646180">
    <w:abstractNumId w:val="23"/>
  </w:num>
  <w:num w:numId="47" w16cid:durableId="1994720736">
    <w:abstractNumId w:val="59"/>
  </w:num>
  <w:num w:numId="48" w16cid:durableId="1124929608">
    <w:abstractNumId w:val="65"/>
  </w:num>
  <w:num w:numId="49" w16cid:durableId="580673752">
    <w:abstractNumId w:val="11"/>
  </w:num>
  <w:num w:numId="50" w16cid:durableId="466431897">
    <w:abstractNumId w:val="16"/>
  </w:num>
  <w:num w:numId="51" w16cid:durableId="1288777546">
    <w:abstractNumId w:val="34"/>
  </w:num>
  <w:num w:numId="52" w16cid:durableId="2047171584">
    <w:abstractNumId w:val="66"/>
  </w:num>
  <w:num w:numId="53" w16cid:durableId="1280643979">
    <w:abstractNumId w:val="10"/>
  </w:num>
  <w:num w:numId="54" w16cid:durableId="903300701">
    <w:abstractNumId w:val="22"/>
  </w:num>
  <w:num w:numId="55" w16cid:durableId="1103309020">
    <w:abstractNumId w:val="51"/>
  </w:num>
  <w:num w:numId="56" w16cid:durableId="2070225393">
    <w:abstractNumId w:val="32"/>
  </w:num>
  <w:num w:numId="57" w16cid:durableId="3676412">
    <w:abstractNumId w:val="21"/>
  </w:num>
  <w:num w:numId="58" w16cid:durableId="2107578467">
    <w:abstractNumId w:val="26"/>
  </w:num>
  <w:num w:numId="59" w16cid:durableId="809371951">
    <w:abstractNumId w:val="1"/>
  </w:num>
  <w:num w:numId="60" w16cid:durableId="1609003260">
    <w:abstractNumId w:val="69"/>
  </w:num>
  <w:num w:numId="61" w16cid:durableId="2008166770">
    <w:abstractNumId w:val="17"/>
  </w:num>
  <w:num w:numId="62" w16cid:durableId="2018077571">
    <w:abstractNumId w:val="45"/>
  </w:num>
  <w:num w:numId="63" w16cid:durableId="387535375">
    <w:abstractNumId w:val="58"/>
  </w:num>
  <w:num w:numId="64" w16cid:durableId="1191992112">
    <w:abstractNumId w:val="39"/>
  </w:num>
  <w:num w:numId="65" w16cid:durableId="481851176">
    <w:abstractNumId w:val="54"/>
  </w:num>
  <w:num w:numId="66" w16cid:durableId="1987273419">
    <w:abstractNumId w:val="50"/>
  </w:num>
  <w:num w:numId="67" w16cid:durableId="1469200422">
    <w:abstractNumId w:val="57"/>
  </w:num>
  <w:num w:numId="68" w16cid:durableId="233201728">
    <w:abstractNumId w:val="41"/>
  </w:num>
  <w:num w:numId="69" w16cid:durableId="1063873016">
    <w:abstractNumId w:val="24"/>
  </w:num>
  <w:num w:numId="70" w16cid:durableId="2076849599">
    <w:abstractNumId w:val="25"/>
  </w:num>
  <w:num w:numId="71" w16cid:durableId="1744136451">
    <w:abstractNumId w:val="6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E07"/>
    <w:rsid w:val="00000553"/>
    <w:rsid w:val="00000C11"/>
    <w:rsid w:val="00001023"/>
    <w:rsid w:val="000018F8"/>
    <w:rsid w:val="00001BE2"/>
    <w:rsid w:val="00004E5E"/>
    <w:rsid w:val="00005AEF"/>
    <w:rsid w:val="00005E84"/>
    <w:rsid w:val="000060C1"/>
    <w:rsid w:val="00006619"/>
    <w:rsid w:val="00006E3C"/>
    <w:rsid w:val="00006E60"/>
    <w:rsid w:val="000070A8"/>
    <w:rsid w:val="00007E85"/>
    <w:rsid w:val="0001058C"/>
    <w:rsid w:val="00012942"/>
    <w:rsid w:val="00014C31"/>
    <w:rsid w:val="0001528A"/>
    <w:rsid w:val="00016211"/>
    <w:rsid w:val="000170D3"/>
    <w:rsid w:val="000178CA"/>
    <w:rsid w:val="00017E1D"/>
    <w:rsid w:val="000201F1"/>
    <w:rsid w:val="00021C53"/>
    <w:rsid w:val="00022731"/>
    <w:rsid w:val="00024046"/>
    <w:rsid w:val="00024237"/>
    <w:rsid w:val="0002496B"/>
    <w:rsid w:val="000250E0"/>
    <w:rsid w:val="000265E1"/>
    <w:rsid w:val="00026F09"/>
    <w:rsid w:val="00027EB5"/>
    <w:rsid w:val="0003011B"/>
    <w:rsid w:val="000304A7"/>
    <w:rsid w:val="00030579"/>
    <w:rsid w:val="000310F0"/>
    <w:rsid w:val="00031AB0"/>
    <w:rsid w:val="00031CBA"/>
    <w:rsid w:val="00032096"/>
    <w:rsid w:val="0003294F"/>
    <w:rsid w:val="00032F6D"/>
    <w:rsid w:val="00033B6F"/>
    <w:rsid w:val="000341D7"/>
    <w:rsid w:val="00034862"/>
    <w:rsid w:val="0003541C"/>
    <w:rsid w:val="000375B4"/>
    <w:rsid w:val="00040FC2"/>
    <w:rsid w:val="0004288F"/>
    <w:rsid w:val="00042ED9"/>
    <w:rsid w:val="0004421F"/>
    <w:rsid w:val="00047E06"/>
    <w:rsid w:val="00050A2D"/>
    <w:rsid w:val="0005138C"/>
    <w:rsid w:val="0005205C"/>
    <w:rsid w:val="00052557"/>
    <w:rsid w:val="000529EE"/>
    <w:rsid w:val="000536D2"/>
    <w:rsid w:val="00054401"/>
    <w:rsid w:val="00055721"/>
    <w:rsid w:val="00057570"/>
    <w:rsid w:val="00057A7F"/>
    <w:rsid w:val="00057DDF"/>
    <w:rsid w:val="00060361"/>
    <w:rsid w:val="00060A4F"/>
    <w:rsid w:val="0006184B"/>
    <w:rsid w:val="00061C36"/>
    <w:rsid w:val="00061EDD"/>
    <w:rsid w:val="00061F15"/>
    <w:rsid w:val="000641BD"/>
    <w:rsid w:val="00064C02"/>
    <w:rsid w:val="00065EB0"/>
    <w:rsid w:val="0006609D"/>
    <w:rsid w:val="00067552"/>
    <w:rsid w:val="00070A99"/>
    <w:rsid w:val="000712F2"/>
    <w:rsid w:val="0007142F"/>
    <w:rsid w:val="00071D3B"/>
    <w:rsid w:val="00072513"/>
    <w:rsid w:val="00072EA9"/>
    <w:rsid w:val="00075E9F"/>
    <w:rsid w:val="000763E1"/>
    <w:rsid w:val="0007657F"/>
    <w:rsid w:val="0007693B"/>
    <w:rsid w:val="00076962"/>
    <w:rsid w:val="0007702B"/>
    <w:rsid w:val="000773E9"/>
    <w:rsid w:val="000816DF"/>
    <w:rsid w:val="00083A73"/>
    <w:rsid w:val="00084E6D"/>
    <w:rsid w:val="000850F1"/>
    <w:rsid w:val="0008531B"/>
    <w:rsid w:val="00086D66"/>
    <w:rsid w:val="00086F18"/>
    <w:rsid w:val="00090838"/>
    <w:rsid w:val="00090F3E"/>
    <w:rsid w:val="000915BF"/>
    <w:rsid w:val="00094294"/>
    <w:rsid w:val="00095375"/>
    <w:rsid w:val="0009638D"/>
    <w:rsid w:val="00097158"/>
    <w:rsid w:val="00097514"/>
    <w:rsid w:val="000A1561"/>
    <w:rsid w:val="000A27CA"/>
    <w:rsid w:val="000A2E22"/>
    <w:rsid w:val="000B0E2C"/>
    <w:rsid w:val="000B2536"/>
    <w:rsid w:val="000B2683"/>
    <w:rsid w:val="000B2CBC"/>
    <w:rsid w:val="000B461D"/>
    <w:rsid w:val="000B51F5"/>
    <w:rsid w:val="000B53C7"/>
    <w:rsid w:val="000B6053"/>
    <w:rsid w:val="000B7548"/>
    <w:rsid w:val="000B7A86"/>
    <w:rsid w:val="000B7AEE"/>
    <w:rsid w:val="000C1938"/>
    <w:rsid w:val="000C1A7B"/>
    <w:rsid w:val="000C255F"/>
    <w:rsid w:val="000C27F9"/>
    <w:rsid w:val="000C41D1"/>
    <w:rsid w:val="000C5BBF"/>
    <w:rsid w:val="000C6186"/>
    <w:rsid w:val="000C6D95"/>
    <w:rsid w:val="000C6DA8"/>
    <w:rsid w:val="000C7CAA"/>
    <w:rsid w:val="000D0021"/>
    <w:rsid w:val="000D0725"/>
    <w:rsid w:val="000D0902"/>
    <w:rsid w:val="000D10DC"/>
    <w:rsid w:val="000D1729"/>
    <w:rsid w:val="000D17FC"/>
    <w:rsid w:val="000D394B"/>
    <w:rsid w:val="000D51FE"/>
    <w:rsid w:val="000D6802"/>
    <w:rsid w:val="000D785F"/>
    <w:rsid w:val="000E7699"/>
    <w:rsid w:val="000F0846"/>
    <w:rsid w:val="000F1C24"/>
    <w:rsid w:val="000F3492"/>
    <w:rsid w:val="000F40B1"/>
    <w:rsid w:val="000F4375"/>
    <w:rsid w:val="000F58FB"/>
    <w:rsid w:val="000F6E83"/>
    <w:rsid w:val="000F728C"/>
    <w:rsid w:val="000F770C"/>
    <w:rsid w:val="001004D4"/>
    <w:rsid w:val="00100A72"/>
    <w:rsid w:val="00101B9E"/>
    <w:rsid w:val="001034FB"/>
    <w:rsid w:val="001043BF"/>
    <w:rsid w:val="0010529E"/>
    <w:rsid w:val="00106882"/>
    <w:rsid w:val="0011070C"/>
    <w:rsid w:val="00111205"/>
    <w:rsid w:val="00113271"/>
    <w:rsid w:val="00114C04"/>
    <w:rsid w:val="00117E43"/>
    <w:rsid w:val="00117E9E"/>
    <w:rsid w:val="00117EC4"/>
    <w:rsid w:val="00120071"/>
    <w:rsid w:val="00120154"/>
    <w:rsid w:val="001205E9"/>
    <w:rsid w:val="00120FD8"/>
    <w:rsid w:val="00121D6F"/>
    <w:rsid w:val="00122B33"/>
    <w:rsid w:val="00125127"/>
    <w:rsid w:val="0012528C"/>
    <w:rsid w:val="00126FE4"/>
    <w:rsid w:val="00127C06"/>
    <w:rsid w:val="00130359"/>
    <w:rsid w:val="0013037D"/>
    <w:rsid w:val="00130DEB"/>
    <w:rsid w:val="0013140A"/>
    <w:rsid w:val="00132F9C"/>
    <w:rsid w:val="001331FD"/>
    <w:rsid w:val="001338AF"/>
    <w:rsid w:val="001345CD"/>
    <w:rsid w:val="001364F5"/>
    <w:rsid w:val="00136E63"/>
    <w:rsid w:val="00137A7D"/>
    <w:rsid w:val="00141CFA"/>
    <w:rsid w:val="00143827"/>
    <w:rsid w:val="00144236"/>
    <w:rsid w:val="0014456E"/>
    <w:rsid w:val="00144949"/>
    <w:rsid w:val="001501E2"/>
    <w:rsid w:val="00151163"/>
    <w:rsid w:val="00151944"/>
    <w:rsid w:val="00153451"/>
    <w:rsid w:val="00153BB9"/>
    <w:rsid w:val="00155760"/>
    <w:rsid w:val="00157973"/>
    <w:rsid w:val="00157BB2"/>
    <w:rsid w:val="00161D8F"/>
    <w:rsid w:val="0016251E"/>
    <w:rsid w:val="00164188"/>
    <w:rsid w:val="0016598E"/>
    <w:rsid w:val="00166239"/>
    <w:rsid w:val="0017039B"/>
    <w:rsid w:val="001720C9"/>
    <w:rsid w:val="0017265E"/>
    <w:rsid w:val="0017477F"/>
    <w:rsid w:val="00174994"/>
    <w:rsid w:val="0017555A"/>
    <w:rsid w:val="00175665"/>
    <w:rsid w:val="001762F5"/>
    <w:rsid w:val="00177045"/>
    <w:rsid w:val="0018029A"/>
    <w:rsid w:val="001804A7"/>
    <w:rsid w:val="001826A6"/>
    <w:rsid w:val="0018278F"/>
    <w:rsid w:val="001846B1"/>
    <w:rsid w:val="00185385"/>
    <w:rsid w:val="00185B72"/>
    <w:rsid w:val="00186167"/>
    <w:rsid w:val="001919A7"/>
    <w:rsid w:val="00192C67"/>
    <w:rsid w:val="001954A3"/>
    <w:rsid w:val="001954CE"/>
    <w:rsid w:val="00196B72"/>
    <w:rsid w:val="001A13A2"/>
    <w:rsid w:val="001A1E8E"/>
    <w:rsid w:val="001A2BB1"/>
    <w:rsid w:val="001A30E5"/>
    <w:rsid w:val="001A4A15"/>
    <w:rsid w:val="001A53B3"/>
    <w:rsid w:val="001A7124"/>
    <w:rsid w:val="001A738B"/>
    <w:rsid w:val="001A7E19"/>
    <w:rsid w:val="001B0093"/>
    <w:rsid w:val="001B1DB9"/>
    <w:rsid w:val="001B4544"/>
    <w:rsid w:val="001B539F"/>
    <w:rsid w:val="001B5E80"/>
    <w:rsid w:val="001B6E7B"/>
    <w:rsid w:val="001C0B2C"/>
    <w:rsid w:val="001C1324"/>
    <w:rsid w:val="001C15CE"/>
    <w:rsid w:val="001C182C"/>
    <w:rsid w:val="001C5372"/>
    <w:rsid w:val="001C6BBD"/>
    <w:rsid w:val="001C7629"/>
    <w:rsid w:val="001D0963"/>
    <w:rsid w:val="001D176C"/>
    <w:rsid w:val="001D19F4"/>
    <w:rsid w:val="001D2147"/>
    <w:rsid w:val="001D295B"/>
    <w:rsid w:val="001D3C81"/>
    <w:rsid w:val="001D6445"/>
    <w:rsid w:val="001D6AC2"/>
    <w:rsid w:val="001E032C"/>
    <w:rsid w:val="001E06F6"/>
    <w:rsid w:val="001E112F"/>
    <w:rsid w:val="001E1C66"/>
    <w:rsid w:val="001E34B2"/>
    <w:rsid w:val="001E3D83"/>
    <w:rsid w:val="001E4063"/>
    <w:rsid w:val="001E489F"/>
    <w:rsid w:val="001E4CCD"/>
    <w:rsid w:val="001E4D53"/>
    <w:rsid w:val="001E5B85"/>
    <w:rsid w:val="001E5C93"/>
    <w:rsid w:val="001E68E0"/>
    <w:rsid w:val="001E6912"/>
    <w:rsid w:val="001E71D4"/>
    <w:rsid w:val="001E7D12"/>
    <w:rsid w:val="001F0370"/>
    <w:rsid w:val="001F04D3"/>
    <w:rsid w:val="001F14B6"/>
    <w:rsid w:val="001F339F"/>
    <w:rsid w:val="001F35D1"/>
    <w:rsid w:val="001F3C8B"/>
    <w:rsid w:val="001F46C8"/>
    <w:rsid w:val="001F5D16"/>
    <w:rsid w:val="001F6943"/>
    <w:rsid w:val="001F7DBB"/>
    <w:rsid w:val="00201FD5"/>
    <w:rsid w:val="00202497"/>
    <w:rsid w:val="00202A28"/>
    <w:rsid w:val="00204EDA"/>
    <w:rsid w:val="00205D4D"/>
    <w:rsid w:val="0020634A"/>
    <w:rsid w:val="00207AA4"/>
    <w:rsid w:val="00210051"/>
    <w:rsid w:val="0021131B"/>
    <w:rsid w:val="00211682"/>
    <w:rsid w:val="002130EC"/>
    <w:rsid w:val="002145CC"/>
    <w:rsid w:val="0021475F"/>
    <w:rsid w:val="00216E8F"/>
    <w:rsid w:val="00216F00"/>
    <w:rsid w:val="00220135"/>
    <w:rsid w:val="0022074F"/>
    <w:rsid w:val="002210B7"/>
    <w:rsid w:val="00221959"/>
    <w:rsid w:val="00221E17"/>
    <w:rsid w:val="002230DF"/>
    <w:rsid w:val="00223919"/>
    <w:rsid w:val="00223C4E"/>
    <w:rsid w:val="002247B3"/>
    <w:rsid w:val="00225A6F"/>
    <w:rsid w:val="002261E8"/>
    <w:rsid w:val="00226BFA"/>
    <w:rsid w:val="00227074"/>
    <w:rsid w:val="00231487"/>
    <w:rsid w:val="0023220A"/>
    <w:rsid w:val="002330BB"/>
    <w:rsid w:val="00234F51"/>
    <w:rsid w:val="0023718D"/>
    <w:rsid w:val="00240B45"/>
    <w:rsid w:val="002414D4"/>
    <w:rsid w:val="0024308D"/>
    <w:rsid w:val="00243A4A"/>
    <w:rsid w:val="00243AE3"/>
    <w:rsid w:val="00244A5D"/>
    <w:rsid w:val="00244E6E"/>
    <w:rsid w:val="002461CE"/>
    <w:rsid w:val="002466E1"/>
    <w:rsid w:val="00246CE8"/>
    <w:rsid w:val="0024752A"/>
    <w:rsid w:val="002475AC"/>
    <w:rsid w:val="00250ADC"/>
    <w:rsid w:val="00250C0C"/>
    <w:rsid w:val="0025497F"/>
    <w:rsid w:val="00254A12"/>
    <w:rsid w:val="00256A48"/>
    <w:rsid w:val="00262B03"/>
    <w:rsid w:val="00262B70"/>
    <w:rsid w:val="00262E7D"/>
    <w:rsid w:val="002633D7"/>
    <w:rsid w:val="00266053"/>
    <w:rsid w:val="0026623D"/>
    <w:rsid w:val="00266323"/>
    <w:rsid w:val="00267556"/>
    <w:rsid w:val="00270069"/>
    <w:rsid w:val="00272BB2"/>
    <w:rsid w:val="00272BFE"/>
    <w:rsid w:val="00272C3C"/>
    <w:rsid w:val="002731C2"/>
    <w:rsid w:val="002735DF"/>
    <w:rsid w:val="00274340"/>
    <w:rsid w:val="00274927"/>
    <w:rsid w:val="00274A66"/>
    <w:rsid w:val="00274F95"/>
    <w:rsid w:val="002764D4"/>
    <w:rsid w:val="0027729C"/>
    <w:rsid w:val="00277485"/>
    <w:rsid w:val="00277AD1"/>
    <w:rsid w:val="00280109"/>
    <w:rsid w:val="00281518"/>
    <w:rsid w:val="00283F52"/>
    <w:rsid w:val="00284500"/>
    <w:rsid w:val="00285680"/>
    <w:rsid w:val="00286F34"/>
    <w:rsid w:val="002878D2"/>
    <w:rsid w:val="00287B74"/>
    <w:rsid w:val="00287D57"/>
    <w:rsid w:val="00290379"/>
    <w:rsid w:val="00290ABC"/>
    <w:rsid w:val="00292B66"/>
    <w:rsid w:val="00293534"/>
    <w:rsid w:val="002937AE"/>
    <w:rsid w:val="002938B3"/>
    <w:rsid w:val="00293CDF"/>
    <w:rsid w:val="002949BC"/>
    <w:rsid w:val="00295F41"/>
    <w:rsid w:val="00297BA3"/>
    <w:rsid w:val="002A0212"/>
    <w:rsid w:val="002A0702"/>
    <w:rsid w:val="002A0A99"/>
    <w:rsid w:val="002A1F7A"/>
    <w:rsid w:val="002A25D7"/>
    <w:rsid w:val="002A2A6E"/>
    <w:rsid w:val="002A2C90"/>
    <w:rsid w:val="002A2F95"/>
    <w:rsid w:val="002A56B2"/>
    <w:rsid w:val="002A56FF"/>
    <w:rsid w:val="002A6B5D"/>
    <w:rsid w:val="002B3548"/>
    <w:rsid w:val="002B3752"/>
    <w:rsid w:val="002B454A"/>
    <w:rsid w:val="002B7D76"/>
    <w:rsid w:val="002C0FE5"/>
    <w:rsid w:val="002C1560"/>
    <w:rsid w:val="002C2186"/>
    <w:rsid w:val="002C3B34"/>
    <w:rsid w:val="002C5731"/>
    <w:rsid w:val="002C5D62"/>
    <w:rsid w:val="002C63B7"/>
    <w:rsid w:val="002C6A94"/>
    <w:rsid w:val="002C6F81"/>
    <w:rsid w:val="002C70AF"/>
    <w:rsid w:val="002D1F4A"/>
    <w:rsid w:val="002D2684"/>
    <w:rsid w:val="002D26D4"/>
    <w:rsid w:val="002D4124"/>
    <w:rsid w:val="002D7074"/>
    <w:rsid w:val="002D71CE"/>
    <w:rsid w:val="002E0289"/>
    <w:rsid w:val="002E0B66"/>
    <w:rsid w:val="002E18D9"/>
    <w:rsid w:val="002E3F84"/>
    <w:rsid w:val="002E613F"/>
    <w:rsid w:val="002E68B3"/>
    <w:rsid w:val="002E712A"/>
    <w:rsid w:val="002F06F2"/>
    <w:rsid w:val="002F0D20"/>
    <w:rsid w:val="002F16AD"/>
    <w:rsid w:val="002F20E4"/>
    <w:rsid w:val="002F250B"/>
    <w:rsid w:val="002F374D"/>
    <w:rsid w:val="002F69AA"/>
    <w:rsid w:val="002F6A03"/>
    <w:rsid w:val="002F7BBA"/>
    <w:rsid w:val="002F7E9B"/>
    <w:rsid w:val="00300242"/>
    <w:rsid w:val="00300894"/>
    <w:rsid w:val="00301281"/>
    <w:rsid w:val="003045FE"/>
    <w:rsid w:val="0030477B"/>
    <w:rsid w:val="00305380"/>
    <w:rsid w:val="0030638F"/>
    <w:rsid w:val="0030793E"/>
    <w:rsid w:val="0031035E"/>
    <w:rsid w:val="0031100F"/>
    <w:rsid w:val="003118B3"/>
    <w:rsid w:val="00311D9E"/>
    <w:rsid w:val="00312023"/>
    <w:rsid w:val="003130B0"/>
    <w:rsid w:val="00313310"/>
    <w:rsid w:val="003133C5"/>
    <w:rsid w:val="00313FE1"/>
    <w:rsid w:val="00314635"/>
    <w:rsid w:val="003150D8"/>
    <w:rsid w:val="003160D8"/>
    <w:rsid w:val="00316510"/>
    <w:rsid w:val="00316686"/>
    <w:rsid w:val="00317353"/>
    <w:rsid w:val="00320B4A"/>
    <w:rsid w:val="00321839"/>
    <w:rsid w:val="00321AA3"/>
    <w:rsid w:val="00322AC1"/>
    <w:rsid w:val="00323831"/>
    <w:rsid w:val="00324B2A"/>
    <w:rsid w:val="00325568"/>
    <w:rsid w:val="003256AD"/>
    <w:rsid w:val="00327676"/>
    <w:rsid w:val="0033042F"/>
    <w:rsid w:val="00331853"/>
    <w:rsid w:val="0033257B"/>
    <w:rsid w:val="00332A10"/>
    <w:rsid w:val="00333EE9"/>
    <w:rsid w:val="003373E4"/>
    <w:rsid w:val="003374B0"/>
    <w:rsid w:val="003400AE"/>
    <w:rsid w:val="003416A7"/>
    <w:rsid w:val="00341E3E"/>
    <w:rsid w:val="00342418"/>
    <w:rsid w:val="00342420"/>
    <w:rsid w:val="00342E07"/>
    <w:rsid w:val="0034459A"/>
    <w:rsid w:val="00344BBC"/>
    <w:rsid w:val="00344CB8"/>
    <w:rsid w:val="0034592C"/>
    <w:rsid w:val="00346592"/>
    <w:rsid w:val="003515CD"/>
    <w:rsid w:val="00353F43"/>
    <w:rsid w:val="00353F65"/>
    <w:rsid w:val="00354C1D"/>
    <w:rsid w:val="003550C8"/>
    <w:rsid w:val="00355B6C"/>
    <w:rsid w:val="003562B7"/>
    <w:rsid w:val="00360EB3"/>
    <w:rsid w:val="00361C73"/>
    <w:rsid w:val="00362055"/>
    <w:rsid w:val="0036260A"/>
    <w:rsid w:val="003629F1"/>
    <w:rsid w:val="00362BDA"/>
    <w:rsid w:val="00362FA8"/>
    <w:rsid w:val="003631B2"/>
    <w:rsid w:val="00365D2A"/>
    <w:rsid w:val="00372075"/>
    <w:rsid w:val="00372730"/>
    <w:rsid w:val="003728CC"/>
    <w:rsid w:val="003729FB"/>
    <w:rsid w:val="0037321C"/>
    <w:rsid w:val="00375FD9"/>
    <w:rsid w:val="003761E9"/>
    <w:rsid w:val="003763BE"/>
    <w:rsid w:val="00380D37"/>
    <w:rsid w:val="003822FF"/>
    <w:rsid w:val="00383E61"/>
    <w:rsid w:val="0038457A"/>
    <w:rsid w:val="0038470A"/>
    <w:rsid w:val="003854F0"/>
    <w:rsid w:val="0038740E"/>
    <w:rsid w:val="0038782B"/>
    <w:rsid w:val="0039012B"/>
    <w:rsid w:val="00390A41"/>
    <w:rsid w:val="00390EDF"/>
    <w:rsid w:val="003919D3"/>
    <w:rsid w:val="00393293"/>
    <w:rsid w:val="00393824"/>
    <w:rsid w:val="003942A5"/>
    <w:rsid w:val="00394BBB"/>
    <w:rsid w:val="00394FB6"/>
    <w:rsid w:val="00395D4E"/>
    <w:rsid w:val="0039640E"/>
    <w:rsid w:val="003970C4"/>
    <w:rsid w:val="003A1621"/>
    <w:rsid w:val="003A1C28"/>
    <w:rsid w:val="003A29C0"/>
    <w:rsid w:val="003A3DE9"/>
    <w:rsid w:val="003A3F34"/>
    <w:rsid w:val="003A64DD"/>
    <w:rsid w:val="003B0C0D"/>
    <w:rsid w:val="003B12C4"/>
    <w:rsid w:val="003B1831"/>
    <w:rsid w:val="003B1FD3"/>
    <w:rsid w:val="003B20E7"/>
    <w:rsid w:val="003B2606"/>
    <w:rsid w:val="003B2F93"/>
    <w:rsid w:val="003B465E"/>
    <w:rsid w:val="003B61A8"/>
    <w:rsid w:val="003B7853"/>
    <w:rsid w:val="003B79F4"/>
    <w:rsid w:val="003C04FF"/>
    <w:rsid w:val="003C3705"/>
    <w:rsid w:val="003C3A2D"/>
    <w:rsid w:val="003C3B3E"/>
    <w:rsid w:val="003C4117"/>
    <w:rsid w:val="003C447D"/>
    <w:rsid w:val="003C49CC"/>
    <w:rsid w:val="003C4A01"/>
    <w:rsid w:val="003C4DDA"/>
    <w:rsid w:val="003C5172"/>
    <w:rsid w:val="003C5546"/>
    <w:rsid w:val="003C5EBC"/>
    <w:rsid w:val="003C6609"/>
    <w:rsid w:val="003C6DEC"/>
    <w:rsid w:val="003C7E9B"/>
    <w:rsid w:val="003D08FB"/>
    <w:rsid w:val="003D137E"/>
    <w:rsid w:val="003D51A0"/>
    <w:rsid w:val="003D5ED8"/>
    <w:rsid w:val="003D7FC0"/>
    <w:rsid w:val="003E0D78"/>
    <w:rsid w:val="003E12B6"/>
    <w:rsid w:val="003E1DE7"/>
    <w:rsid w:val="003E464F"/>
    <w:rsid w:val="003E4F26"/>
    <w:rsid w:val="003E54C2"/>
    <w:rsid w:val="003E774D"/>
    <w:rsid w:val="003F0A73"/>
    <w:rsid w:val="003F0B81"/>
    <w:rsid w:val="003F146D"/>
    <w:rsid w:val="003F26CF"/>
    <w:rsid w:val="003F2763"/>
    <w:rsid w:val="003F308F"/>
    <w:rsid w:val="003F39FF"/>
    <w:rsid w:val="003F475D"/>
    <w:rsid w:val="003F4C48"/>
    <w:rsid w:val="003F781A"/>
    <w:rsid w:val="00400BEF"/>
    <w:rsid w:val="00401BD8"/>
    <w:rsid w:val="00401CFB"/>
    <w:rsid w:val="004034FE"/>
    <w:rsid w:val="00403A14"/>
    <w:rsid w:val="004047F9"/>
    <w:rsid w:val="00404E0F"/>
    <w:rsid w:val="0040545C"/>
    <w:rsid w:val="00406036"/>
    <w:rsid w:val="00406514"/>
    <w:rsid w:val="004066F4"/>
    <w:rsid w:val="004076E0"/>
    <w:rsid w:val="004079BE"/>
    <w:rsid w:val="00410AB7"/>
    <w:rsid w:val="004115CF"/>
    <w:rsid w:val="00411C46"/>
    <w:rsid w:val="0041217C"/>
    <w:rsid w:val="00412618"/>
    <w:rsid w:val="00413455"/>
    <w:rsid w:val="00415355"/>
    <w:rsid w:val="0041696E"/>
    <w:rsid w:val="00416A99"/>
    <w:rsid w:val="00417484"/>
    <w:rsid w:val="00420403"/>
    <w:rsid w:val="004208AD"/>
    <w:rsid w:val="00420ABA"/>
    <w:rsid w:val="00420DA7"/>
    <w:rsid w:val="00423117"/>
    <w:rsid w:val="004231BD"/>
    <w:rsid w:val="00425B74"/>
    <w:rsid w:val="0042667B"/>
    <w:rsid w:val="00430528"/>
    <w:rsid w:val="0043066A"/>
    <w:rsid w:val="00430E2D"/>
    <w:rsid w:val="00431592"/>
    <w:rsid w:val="00431A2A"/>
    <w:rsid w:val="004325C1"/>
    <w:rsid w:val="0043416F"/>
    <w:rsid w:val="00436122"/>
    <w:rsid w:val="00440EF2"/>
    <w:rsid w:val="00441653"/>
    <w:rsid w:val="004424D9"/>
    <w:rsid w:val="0044276A"/>
    <w:rsid w:val="00442E00"/>
    <w:rsid w:val="00443240"/>
    <w:rsid w:val="00443258"/>
    <w:rsid w:val="00443B11"/>
    <w:rsid w:val="00443FB7"/>
    <w:rsid w:val="00444405"/>
    <w:rsid w:val="004447DE"/>
    <w:rsid w:val="004449E1"/>
    <w:rsid w:val="00445CB5"/>
    <w:rsid w:val="00446641"/>
    <w:rsid w:val="00446D40"/>
    <w:rsid w:val="0044759D"/>
    <w:rsid w:val="00450890"/>
    <w:rsid w:val="00452A81"/>
    <w:rsid w:val="00452AF2"/>
    <w:rsid w:val="0045319B"/>
    <w:rsid w:val="00454E6A"/>
    <w:rsid w:val="0045517C"/>
    <w:rsid w:val="00455316"/>
    <w:rsid w:val="0045571E"/>
    <w:rsid w:val="00455B9C"/>
    <w:rsid w:val="00456F3D"/>
    <w:rsid w:val="00460606"/>
    <w:rsid w:val="00462579"/>
    <w:rsid w:val="004639DA"/>
    <w:rsid w:val="004642E5"/>
    <w:rsid w:val="0046458C"/>
    <w:rsid w:val="00465298"/>
    <w:rsid w:val="00466517"/>
    <w:rsid w:val="00467A7C"/>
    <w:rsid w:val="004702F0"/>
    <w:rsid w:val="004703FC"/>
    <w:rsid w:val="004736DE"/>
    <w:rsid w:val="00474BCE"/>
    <w:rsid w:val="00474E69"/>
    <w:rsid w:val="0047562A"/>
    <w:rsid w:val="00476253"/>
    <w:rsid w:val="00476521"/>
    <w:rsid w:val="004769FC"/>
    <w:rsid w:val="004822A3"/>
    <w:rsid w:val="004833A2"/>
    <w:rsid w:val="00484E4E"/>
    <w:rsid w:val="004877D8"/>
    <w:rsid w:val="00490A4A"/>
    <w:rsid w:val="00492324"/>
    <w:rsid w:val="0049255D"/>
    <w:rsid w:val="00494B31"/>
    <w:rsid w:val="004967EE"/>
    <w:rsid w:val="004A19E2"/>
    <w:rsid w:val="004A2520"/>
    <w:rsid w:val="004A2CD4"/>
    <w:rsid w:val="004A6F0E"/>
    <w:rsid w:val="004B012D"/>
    <w:rsid w:val="004B0CD9"/>
    <w:rsid w:val="004B0F2A"/>
    <w:rsid w:val="004B1541"/>
    <w:rsid w:val="004B1E5E"/>
    <w:rsid w:val="004B319D"/>
    <w:rsid w:val="004B32F9"/>
    <w:rsid w:val="004B3A26"/>
    <w:rsid w:val="004B3D75"/>
    <w:rsid w:val="004B55F8"/>
    <w:rsid w:val="004B6F1D"/>
    <w:rsid w:val="004B7366"/>
    <w:rsid w:val="004B7856"/>
    <w:rsid w:val="004B7984"/>
    <w:rsid w:val="004C0818"/>
    <w:rsid w:val="004C095A"/>
    <w:rsid w:val="004C1069"/>
    <w:rsid w:val="004C1FFC"/>
    <w:rsid w:val="004C221F"/>
    <w:rsid w:val="004C24D9"/>
    <w:rsid w:val="004C2D2C"/>
    <w:rsid w:val="004C4DBF"/>
    <w:rsid w:val="004C55A4"/>
    <w:rsid w:val="004C5C57"/>
    <w:rsid w:val="004C7129"/>
    <w:rsid w:val="004C7514"/>
    <w:rsid w:val="004C7B54"/>
    <w:rsid w:val="004D0869"/>
    <w:rsid w:val="004D0FBC"/>
    <w:rsid w:val="004D15C2"/>
    <w:rsid w:val="004D188D"/>
    <w:rsid w:val="004D2251"/>
    <w:rsid w:val="004D22B2"/>
    <w:rsid w:val="004D24B5"/>
    <w:rsid w:val="004D412C"/>
    <w:rsid w:val="004D425F"/>
    <w:rsid w:val="004D4DAA"/>
    <w:rsid w:val="004D508E"/>
    <w:rsid w:val="004D7E5D"/>
    <w:rsid w:val="004E0072"/>
    <w:rsid w:val="004E0E53"/>
    <w:rsid w:val="004E1A00"/>
    <w:rsid w:val="004E1AE2"/>
    <w:rsid w:val="004E1BA4"/>
    <w:rsid w:val="004E38F8"/>
    <w:rsid w:val="004E3CEC"/>
    <w:rsid w:val="004E3CF9"/>
    <w:rsid w:val="004E53CD"/>
    <w:rsid w:val="004E59A8"/>
    <w:rsid w:val="004E6275"/>
    <w:rsid w:val="004E7D7E"/>
    <w:rsid w:val="004F071B"/>
    <w:rsid w:val="004F1FE9"/>
    <w:rsid w:val="004F2833"/>
    <w:rsid w:val="004F3A43"/>
    <w:rsid w:val="00502A4E"/>
    <w:rsid w:val="00503C29"/>
    <w:rsid w:val="005042DB"/>
    <w:rsid w:val="005044E4"/>
    <w:rsid w:val="0050471C"/>
    <w:rsid w:val="005067BF"/>
    <w:rsid w:val="00510AFA"/>
    <w:rsid w:val="00510E54"/>
    <w:rsid w:val="005138B3"/>
    <w:rsid w:val="00514068"/>
    <w:rsid w:val="00515E02"/>
    <w:rsid w:val="00516452"/>
    <w:rsid w:val="005164BB"/>
    <w:rsid w:val="00516B18"/>
    <w:rsid w:val="00517991"/>
    <w:rsid w:val="00517D23"/>
    <w:rsid w:val="00517FF6"/>
    <w:rsid w:val="00520F18"/>
    <w:rsid w:val="00521DD8"/>
    <w:rsid w:val="00522670"/>
    <w:rsid w:val="00522F68"/>
    <w:rsid w:val="00523466"/>
    <w:rsid w:val="00523E93"/>
    <w:rsid w:val="00525B6F"/>
    <w:rsid w:val="00525D83"/>
    <w:rsid w:val="00531125"/>
    <w:rsid w:val="00531AE3"/>
    <w:rsid w:val="00531B6F"/>
    <w:rsid w:val="005321C2"/>
    <w:rsid w:val="00532705"/>
    <w:rsid w:val="00533353"/>
    <w:rsid w:val="00533F8A"/>
    <w:rsid w:val="00534554"/>
    <w:rsid w:val="00534563"/>
    <w:rsid w:val="005370D1"/>
    <w:rsid w:val="00537EEF"/>
    <w:rsid w:val="00542156"/>
    <w:rsid w:val="005463C8"/>
    <w:rsid w:val="0054665F"/>
    <w:rsid w:val="005501B7"/>
    <w:rsid w:val="00550D52"/>
    <w:rsid w:val="00550E41"/>
    <w:rsid w:val="00551182"/>
    <w:rsid w:val="0055165C"/>
    <w:rsid w:val="005549C8"/>
    <w:rsid w:val="005562E7"/>
    <w:rsid w:val="005568C5"/>
    <w:rsid w:val="00556BD7"/>
    <w:rsid w:val="00557174"/>
    <w:rsid w:val="00557E55"/>
    <w:rsid w:val="00560DB8"/>
    <w:rsid w:val="005612EB"/>
    <w:rsid w:val="00561388"/>
    <w:rsid w:val="005614BB"/>
    <w:rsid w:val="00562DA9"/>
    <w:rsid w:val="00564F80"/>
    <w:rsid w:val="005712A4"/>
    <w:rsid w:val="005743E5"/>
    <w:rsid w:val="005744C6"/>
    <w:rsid w:val="00574594"/>
    <w:rsid w:val="005779D6"/>
    <w:rsid w:val="00580C98"/>
    <w:rsid w:val="00583531"/>
    <w:rsid w:val="00584011"/>
    <w:rsid w:val="00584F94"/>
    <w:rsid w:val="00585F3A"/>
    <w:rsid w:val="00587982"/>
    <w:rsid w:val="00590AF5"/>
    <w:rsid w:val="005913F1"/>
    <w:rsid w:val="00591A3B"/>
    <w:rsid w:val="005925DF"/>
    <w:rsid w:val="005935F5"/>
    <w:rsid w:val="00594897"/>
    <w:rsid w:val="00594E2B"/>
    <w:rsid w:val="005952A7"/>
    <w:rsid w:val="00596E6A"/>
    <w:rsid w:val="005A04D7"/>
    <w:rsid w:val="005A06CC"/>
    <w:rsid w:val="005A232B"/>
    <w:rsid w:val="005A2CE0"/>
    <w:rsid w:val="005A32F3"/>
    <w:rsid w:val="005A5A54"/>
    <w:rsid w:val="005A672B"/>
    <w:rsid w:val="005B06D6"/>
    <w:rsid w:val="005B265F"/>
    <w:rsid w:val="005B4FD7"/>
    <w:rsid w:val="005B6034"/>
    <w:rsid w:val="005B7E6D"/>
    <w:rsid w:val="005C0CBC"/>
    <w:rsid w:val="005C117F"/>
    <w:rsid w:val="005C1FE4"/>
    <w:rsid w:val="005C3231"/>
    <w:rsid w:val="005C4397"/>
    <w:rsid w:val="005C6327"/>
    <w:rsid w:val="005C6A80"/>
    <w:rsid w:val="005C6EE2"/>
    <w:rsid w:val="005C743A"/>
    <w:rsid w:val="005C772D"/>
    <w:rsid w:val="005C7F0E"/>
    <w:rsid w:val="005D1174"/>
    <w:rsid w:val="005D5625"/>
    <w:rsid w:val="005D5999"/>
    <w:rsid w:val="005D59EC"/>
    <w:rsid w:val="005D60D3"/>
    <w:rsid w:val="005D6204"/>
    <w:rsid w:val="005E09FF"/>
    <w:rsid w:val="005E0E0A"/>
    <w:rsid w:val="005E1196"/>
    <w:rsid w:val="005E15B6"/>
    <w:rsid w:val="005E18F6"/>
    <w:rsid w:val="005E1C38"/>
    <w:rsid w:val="005E240A"/>
    <w:rsid w:val="005E3F78"/>
    <w:rsid w:val="005E4EA6"/>
    <w:rsid w:val="005E6BAB"/>
    <w:rsid w:val="005E7E66"/>
    <w:rsid w:val="005F09B1"/>
    <w:rsid w:val="005F371E"/>
    <w:rsid w:val="005F3D07"/>
    <w:rsid w:val="005F449A"/>
    <w:rsid w:val="005F6F4C"/>
    <w:rsid w:val="0060048A"/>
    <w:rsid w:val="00601122"/>
    <w:rsid w:val="00601DEC"/>
    <w:rsid w:val="00602D8D"/>
    <w:rsid w:val="0060330A"/>
    <w:rsid w:val="00603C76"/>
    <w:rsid w:val="006052FB"/>
    <w:rsid w:val="0060569B"/>
    <w:rsid w:val="006110CB"/>
    <w:rsid w:val="0061208A"/>
    <w:rsid w:val="0061476A"/>
    <w:rsid w:val="006158AD"/>
    <w:rsid w:val="00615A02"/>
    <w:rsid w:val="00616ED4"/>
    <w:rsid w:val="00616ED8"/>
    <w:rsid w:val="00617554"/>
    <w:rsid w:val="006204BD"/>
    <w:rsid w:val="00620A0A"/>
    <w:rsid w:val="006218FB"/>
    <w:rsid w:val="00622A0A"/>
    <w:rsid w:val="00622ECF"/>
    <w:rsid w:val="00623A6C"/>
    <w:rsid w:val="00626ABA"/>
    <w:rsid w:val="0062759B"/>
    <w:rsid w:val="00627B68"/>
    <w:rsid w:val="00627BA8"/>
    <w:rsid w:val="00630255"/>
    <w:rsid w:val="006304BA"/>
    <w:rsid w:val="0063058F"/>
    <w:rsid w:val="0063231C"/>
    <w:rsid w:val="00632C7F"/>
    <w:rsid w:val="00634A28"/>
    <w:rsid w:val="00635D17"/>
    <w:rsid w:val="00636C40"/>
    <w:rsid w:val="006401DD"/>
    <w:rsid w:val="00640591"/>
    <w:rsid w:val="006416DF"/>
    <w:rsid w:val="00645F5D"/>
    <w:rsid w:val="00646403"/>
    <w:rsid w:val="006471EE"/>
    <w:rsid w:val="00650F6B"/>
    <w:rsid w:val="00652082"/>
    <w:rsid w:val="006529E6"/>
    <w:rsid w:val="0065542D"/>
    <w:rsid w:val="0065583C"/>
    <w:rsid w:val="00656C3C"/>
    <w:rsid w:val="0065724E"/>
    <w:rsid w:val="0066295E"/>
    <w:rsid w:val="0066331B"/>
    <w:rsid w:val="006637AD"/>
    <w:rsid w:val="00664E0E"/>
    <w:rsid w:val="00666FD2"/>
    <w:rsid w:val="006702C3"/>
    <w:rsid w:val="00670398"/>
    <w:rsid w:val="00670D2C"/>
    <w:rsid w:val="0067111A"/>
    <w:rsid w:val="0067114E"/>
    <w:rsid w:val="0067200A"/>
    <w:rsid w:val="0067223C"/>
    <w:rsid w:val="006725E8"/>
    <w:rsid w:val="00675015"/>
    <w:rsid w:val="006751B6"/>
    <w:rsid w:val="006755F9"/>
    <w:rsid w:val="006804C4"/>
    <w:rsid w:val="00680CD2"/>
    <w:rsid w:val="00681DA8"/>
    <w:rsid w:val="0068266E"/>
    <w:rsid w:val="006831C9"/>
    <w:rsid w:val="00684ED0"/>
    <w:rsid w:val="006851ED"/>
    <w:rsid w:val="00685345"/>
    <w:rsid w:val="00685BE0"/>
    <w:rsid w:val="00686E4F"/>
    <w:rsid w:val="00690095"/>
    <w:rsid w:val="0069080D"/>
    <w:rsid w:val="00690A90"/>
    <w:rsid w:val="006914D0"/>
    <w:rsid w:val="00691EAB"/>
    <w:rsid w:val="00694192"/>
    <w:rsid w:val="006950F7"/>
    <w:rsid w:val="006963A8"/>
    <w:rsid w:val="006970B4"/>
    <w:rsid w:val="006A0BE9"/>
    <w:rsid w:val="006A150C"/>
    <w:rsid w:val="006A25F4"/>
    <w:rsid w:val="006A27A6"/>
    <w:rsid w:val="006A2BAE"/>
    <w:rsid w:val="006A3B12"/>
    <w:rsid w:val="006A432B"/>
    <w:rsid w:val="006A59AD"/>
    <w:rsid w:val="006A6404"/>
    <w:rsid w:val="006A6440"/>
    <w:rsid w:val="006A6BBC"/>
    <w:rsid w:val="006A7878"/>
    <w:rsid w:val="006B0F14"/>
    <w:rsid w:val="006B1636"/>
    <w:rsid w:val="006B4A20"/>
    <w:rsid w:val="006B4ED3"/>
    <w:rsid w:val="006B53DE"/>
    <w:rsid w:val="006B54A8"/>
    <w:rsid w:val="006B5649"/>
    <w:rsid w:val="006B5C66"/>
    <w:rsid w:val="006B60CD"/>
    <w:rsid w:val="006B63A6"/>
    <w:rsid w:val="006B7423"/>
    <w:rsid w:val="006B7DD8"/>
    <w:rsid w:val="006C0294"/>
    <w:rsid w:val="006C0BBD"/>
    <w:rsid w:val="006C1255"/>
    <w:rsid w:val="006C5EDB"/>
    <w:rsid w:val="006D084A"/>
    <w:rsid w:val="006D102F"/>
    <w:rsid w:val="006D3D49"/>
    <w:rsid w:val="006D5AE1"/>
    <w:rsid w:val="006D7046"/>
    <w:rsid w:val="006E12F8"/>
    <w:rsid w:val="006E1B05"/>
    <w:rsid w:val="006E2410"/>
    <w:rsid w:val="006E24A3"/>
    <w:rsid w:val="006E2B0C"/>
    <w:rsid w:val="006E3019"/>
    <w:rsid w:val="006E3734"/>
    <w:rsid w:val="006E4CC0"/>
    <w:rsid w:val="006E4DAD"/>
    <w:rsid w:val="006E6279"/>
    <w:rsid w:val="006E6CEB"/>
    <w:rsid w:val="006E7C1A"/>
    <w:rsid w:val="006F0E48"/>
    <w:rsid w:val="006F1697"/>
    <w:rsid w:val="006F276D"/>
    <w:rsid w:val="006F355E"/>
    <w:rsid w:val="006F382D"/>
    <w:rsid w:val="006F3D14"/>
    <w:rsid w:val="006F404A"/>
    <w:rsid w:val="006F71B3"/>
    <w:rsid w:val="006F7981"/>
    <w:rsid w:val="00700697"/>
    <w:rsid w:val="007008E0"/>
    <w:rsid w:val="00700BE3"/>
    <w:rsid w:val="00701CBF"/>
    <w:rsid w:val="00701D31"/>
    <w:rsid w:val="00701F02"/>
    <w:rsid w:val="00702AC0"/>
    <w:rsid w:val="00703B63"/>
    <w:rsid w:val="00704C27"/>
    <w:rsid w:val="007050F2"/>
    <w:rsid w:val="0070660C"/>
    <w:rsid w:val="00706743"/>
    <w:rsid w:val="00707124"/>
    <w:rsid w:val="007076BF"/>
    <w:rsid w:val="00707C21"/>
    <w:rsid w:val="007102AF"/>
    <w:rsid w:val="00710A57"/>
    <w:rsid w:val="00711828"/>
    <w:rsid w:val="00711898"/>
    <w:rsid w:val="0071257E"/>
    <w:rsid w:val="00713D7B"/>
    <w:rsid w:val="0071462C"/>
    <w:rsid w:val="00714E49"/>
    <w:rsid w:val="00715003"/>
    <w:rsid w:val="007161AD"/>
    <w:rsid w:val="0072099C"/>
    <w:rsid w:val="00721560"/>
    <w:rsid w:val="00721C34"/>
    <w:rsid w:val="00722BC5"/>
    <w:rsid w:val="00722E0C"/>
    <w:rsid w:val="00726988"/>
    <w:rsid w:val="00730D10"/>
    <w:rsid w:val="00730E3D"/>
    <w:rsid w:val="00731314"/>
    <w:rsid w:val="00732373"/>
    <w:rsid w:val="0073267F"/>
    <w:rsid w:val="007329AE"/>
    <w:rsid w:val="00733857"/>
    <w:rsid w:val="0073385D"/>
    <w:rsid w:val="00735EC8"/>
    <w:rsid w:val="00735F26"/>
    <w:rsid w:val="00735FB5"/>
    <w:rsid w:val="007364F0"/>
    <w:rsid w:val="0073762F"/>
    <w:rsid w:val="0073797A"/>
    <w:rsid w:val="007413B0"/>
    <w:rsid w:val="00741ED4"/>
    <w:rsid w:val="00743826"/>
    <w:rsid w:val="00743FE6"/>
    <w:rsid w:val="0074500D"/>
    <w:rsid w:val="00746907"/>
    <w:rsid w:val="00746A47"/>
    <w:rsid w:val="0075114E"/>
    <w:rsid w:val="007512C7"/>
    <w:rsid w:val="00751370"/>
    <w:rsid w:val="00751888"/>
    <w:rsid w:val="00751D0D"/>
    <w:rsid w:val="00752528"/>
    <w:rsid w:val="007528D1"/>
    <w:rsid w:val="00752CE3"/>
    <w:rsid w:val="0075345D"/>
    <w:rsid w:val="00754C0D"/>
    <w:rsid w:val="007610B9"/>
    <w:rsid w:val="007615EC"/>
    <w:rsid w:val="007617EA"/>
    <w:rsid w:val="0076343A"/>
    <w:rsid w:val="00763916"/>
    <w:rsid w:val="007653C9"/>
    <w:rsid w:val="00765641"/>
    <w:rsid w:val="00765833"/>
    <w:rsid w:val="0076641F"/>
    <w:rsid w:val="00767C8C"/>
    <w:rsid w:val="007723BF"/>
    <w:rsid w:val="00772868"/>
    <w:rsid w:val="00773F6A"/>
    <w:rsid w:val="00774130"/>
    <w:rsid w:val="007742E5"/>
    <w:rsid w:val="00775A29"/>
    <w:rsid w:val="00777863"/>
    <w:rsid w:val="00777872"/>
    <w:rsid w:val="0078012B"/>
    <w:rsid w:val="00782594"/>
    <w:rsid w:val="007829EE"/>
    <w:rsid w:val="00783572"/>
    <w:rsid w:val="00783617"/>
    <w:rsid w:val="00783F89"/>
    <w:rsid w:val="007842FD"/>
    <w:rsid w:val="00784CB2"/>
    <w:rsid w:val="00785C44"/>
    <w:rsid w:val="00785D58"/>
    <w:rsid w:val="007918C5"/>
    <w:rsid w:val="00792103"/>
    <w:rsid w:val="00792F63"/>
    <w:rsid w:val="00793096"/>
    <w:rsid w:val="00793263"/>
    <w:rsid w:val="00793392"/>
    <w:rsid w:val="00793CE0"/>
    <w:rsid w:val="00794574"/>
    <w:rsid w:val="00796112"/>
    <w:rsid w:val="0079689E"/>
    <w:rsid w:val="00797399"/>
    <w:rsid w:val="0079780F"/>
    <w:rsid w:val="007A0244"/>
    <w:rsid w:val="007A1106"/>
    <w:rsid w:val="007A1EA8"/>
    <w:rsid w:val="007A266A"/>
    <w:rsid w:val="007A3D61"/>
    <w:rsid w:val="007A4DAE"/>
    <w:rsid w:val="007A6C62"/>
    <w:rsid w:val="007A78E7"/>
    <w:rsid w:val="007B094C"/>
    <w:rsid w:val="007B0B4A"/>
    <w:rsid w:val="007B1B3C"/>
    <w:rsid w:val="007B645B"/>
    <w:rsid w:val="007C0104"/>
    <w:rsid w:val="007C0610"/>
    <w:rsid w:val="007C0672"/>
    <w:rsid w:val="007C17CC"/>
    <w:rsid w:val="007C4522"/>
    <w:rsid w:val="007C539F"/>
    <w:rsid w:val="007C53D2"/>
    <w:rsid w:val="007C663C"/>
    <w:rsid w:val="007C67F7"/>
    <w:rsid w:val="007C750E"/>
    <w:rsid w:val="007D0570"/>
    <w:rsid w:val="007D0F6D"/>
    <w:rsid w:val="007D1021"/>
    <w:rsid w:val="007D1BF8"/>
    <w:rsid w:val="007D30F1"/>
    <w:rsid w:val="007D36F1"/>
    <w:rsid w:val="007D408A"/>
    <w:rsid w:val="007D53CA"/>
    <w:rsid w:val="007D58AC"/>
    <w:rsid w:val="007D7388"/>
    <w:rsid w:val="007E0B35"/>
    <w:rsid w:val="007E0D2C"/>
    <w:rsid w:val="007E0F62"/>
    <w:rsid w:val="007E1177"/>
    <w:rsid w:val="007E3BA1"/>
    <w:rsid w:val="007E3DC9"/>
    <w:rsid w:val="007E421F"/>
    <w:rsid w:val="007E4C59"/>
    <w:rsid w:val="007E546A"/>
    <w:rsid w:val="007E662D"/>
    <w:rsid w:val="007E76B9"/>
    <w:rsid w:val="007E7983"/>
    <w:rsid w:val="007F0FC7"/>
    <w:rsid w:val="007F136D"/>
    <w:rsid w:val="007F2D19"/>
    <w:rsid w:val="007F3ABB"/>
    <w:rsid w:val="007F44E9"/>
    <w:rsid w:val="007F44EC"/>
    <w:rsid w:val="007F4C71"/>
    <w:rsid w:val="007F71E7"/>
    <w:rsid w:val="0080081A"/>
    <w:rsid w:val="00801868"/>
    <w:rsid w:val="008018F1"/>
    <w:rsid w:val="008022B0"/>
    <w:rsid w:val="00803C64"/>
    <w:rsid w:val="008046FF"/>
    <w:rsid w:val="00804B16"/>
    <w:rsid w:val="008057E0"/>
    <w:rsid w:val="0080620F"/>
    <w:rsid w:val="008066E8"/>
    <w:rsid w:val="008078F9"/>
    <w:rsid w:val="00810F77"/>
    <w:rsid w:val="00811B63"/>
    <w:rsid w:val="00814120"/>
    <w:rsid w:val="00814430"/>
    <w:rsid w:val="0081586F"/>
    <w:rsid w:val="0081743F"/>
    <w:rsid w:val="008200E0"/>
    <w:rsid w:val="0082057F"/>
    <w:rsid w:val="00820C5E"/>
    <w:rsid w:val="00820EA1"/>
    <w:rsid w:val="0082326E"/>
    <w:rsid w:val="00824590"/>
    <w:rsid w:val="008258B5"/>
    <w:rsid w:val="008262EA"/>
    <w:rsid w:val="00833748"/>
    <w:rsid w:val="00837B6C"/>
    <w:rsid w:val="00837EF4"/>
    <w:rsid w:val="00837F78"/>
    <w:rsid w:val="008408B1"/>
    <w:rsid w:val="0084184F"/>
    <w:rsid w:val="008421ED"/>
    <w:rsid w:val="00844E69"/>
    <w:rsid w:val="008463DC"/>
    <w:rsid w:val="008463E8"/>
    <w:rsid w:val="00846472"/>
    <w:rsid w:val="00846ADE"/>
    <w:rsid w:val="00851070"/>
    <w:rsid w:val="00851CD5"/>
    <w:rsid w:val="00852BD2"/>
    <w:rsid w:val="00853D40"/>
    <w:rsid w:val="0085419C"/>
    <w:rsid w:val="00855380"/>
    <w:rsid w:val="00855C65"/>
    <w:rsid w:val="00855E4F"/>
    <w:rsid w:val="00857042"/>
    <w:rsid w:val="00860D85"/>
    <w:rsid w:val="00861464"/>
    <w:rsid w:val="00867F42"/>
    <w:rsid w:val="00872014"/>
    <w:rsid w:val="00873026"/>
    <w:rsid w:val="00873AB4"/>
    <w:rsid w:val="0087450A"/>
    <w:rsid w:val="00874632"/>
    <w:rsid w:val="00874EB0"/>
    <w:rsid w:val="00877DCA"/>
    <w:rsid w:val="00881140"/>
    <w:rsid w:val="0088136C"/>
    <w:rsid w:val="00881711"/>
    <w:rsid w:val="00882319"/>
    <w:rsid w:val="008834BD"/>
    <w:rsid w:val="008841FA"/>
    <w:rsid w:val="00885CE0"/>
    <w:rsid w:val="008866BE"/>
    <w:rsid w:val="00886960"/>
    <w:rsid w:val="008871DC"/>
    <w:rsid w:val="00893589"/>
    <w:rsid w:val="00893C84"/>
    <w:rsid w:val="008943CA"/>
    <w:rsid w:val="00895F88"/>
    <w:rsid w:val="00896CCD"/>
    <w:rsid w:val="008972B9"/>
    <w:rsid w:val="00897D27"/>
    <w:rsid w:val="008A1BEC"/>
    <w:rsid w:val="008A21E3"/>
    <w:rsid w:val="008A2C74"/>
    <w:rsid w:val="008A2C86"/>
    <w:rsid w:val="008A36D2"/>
    <w:rsid w:val="008A3E75"/>
    <w:rsid w:val="008A4475"/>
    <w:rsid w:val="008A4D9D"/>
    <w:rsid w:val="008A6FE4"/>
    <w:rsid w:val="008B1FD3"/>
    <w:rsid w:val="008B4959"/>
    <w:rsid w:val="008B7025"/>
    <w:rsid w:val="008C2798"/>
    <w:rsid w:val="008C2AA6"/>
    <w:rsid w:val="008C2D62"/>
    <w:rsid w:val="008C32E8"/>
    <w:rsid w:val="008C3CCE"/>
    <w:rsid w:val="008C4BF9"/>
    <w:rsid w:val="008C59B3"/>
    <w:rsid w:val="008C76A2"/>
    <w:rsid w:val="008D0135"/>
    <w:rsid w:val="008D2034"/>
    <w:rsid w:val="008D21A2"/>
    <w:rsid w:val="008D3B59"/>
    <w:rsid w:val="008D4813"/>
    <w:rsid w:val="008D5A0D"/>
    <w:rsid w:val="008D742F"/>
    <w:rsid w:val="008E180E"/>
    <w:rsid w:val="008E1826"/>
    <w:rsid w:val="008E1D5B"/>
    <w:rsid w:val="008E302C"/>
    <w:rsid w:val="008E3284"/>
    <w:rsid w:val="008E7387"/>
    <w:rsid w:val="008F0D5C"/>
    <w:rsid w:val="008F0FC7"/>
    <w:rsid w:val="008F10C8"/>
    <w:rsid w:val="008F13BA"/>
    <w:rsid w:val="008F1F6F"/>
    <w:rsid w:val="008F3984"/>
    <w:rsid w:val="008F4391"/>
    <w:rsid w:val="008F5DF4"/>
    <w:rsid w:val="008F611E"/>
    <w:rsid w:val="008F64EC"/>
    <w:rsid w:val="008F76B5"/>
    <w:rsid w:val="009002B4"/>
    <w:rsid w:val="00902616"/>
    <w:rsid w:val="00902751"/>
    <w:rsid w:val="009041AE"/>
    <w:rsid w:val="00905DF3"/>
    <w:rsid w:val="0090726F"/>
    <w:rsid w:val="009107CE"/>
    <w:rsid w:val="0091080E"/>
    <w:rsid w:val="00910A09"/>
    <w:rsid w:val="0091115C"/>
    <w:rsid w:val="0091116F"/>
    <w:rsid w:val="00912906"/>
    <w:rsid w:val="00912C6C"/>
    <w:rsid w:val="00915437"/>
    <w:rsid w:val="00916FDC"/>
    <w:rsid w:val="00917D58"/>
    <w:rsid w:val="00920E53"/>
    <w:rsid w:val="00921097"/>
    <w:rsid w:val="00921A63"/>
    <w:rsid w:val="009227B2"/>
    <w:rsid w:val="0092495C"/>
    <w:rsid w:val="009250B3"/>
    <w:rsid w:val="00925304"/>
    <w:rsid w:val="009259EE"/>
    <w:rsid w:val="00925AE4"/>
    <w:rsid w:val="009260BD"/>
    <w:rsid w:val="00927804"/>
    <w:rsid w:val="00927CE8"/>
    <w:rsid w:val="0093017A"/>
    <w:rsid w:val="009303A2"/>
    <w:rsid w:val="00930694"/>
    <w:rsid w:val="009309CD"/>
    <w:rsid w:val="009353B5"/>
    <w:rsid w:val="00937745"/>
    <w:rsid w:val="00941A3B"/>
    <w:rsid w:val="009432C8"/>
    <w:rsid w:val="009461AD"/>
    <w:rsid w:val="00946AFC"/>
    <w:rsid w:val="00946B77"/>
    <w:rsid w:val="00946C84"/>
    <w:rsid w:val="009474E9"/>
    <w:rsid w:val="00950B50"/>
    <w:rsid w:val="00951A3A"/>
    <w:rsid w:val="009526C5"/>
    <w:rsid w:val="00953954"/>
    <w:rsid w:val="0095441F"/>
    <w:rsid w:val="0095470C"/>
    <w:rsid w:val="00954A42"/>
    <w:rsid w:val="00954B93"/>
    <w:rsid w:val="00956B4B"/>
    <w:rsid w:val="0095759B"/>
    <w:rsid w:val="009576C5"/>
    <w:rsid w:val="00957FA4"/>
    <w:rsid w:val="00961299"/>
    <w:rsid w:val="00961640"/>
    <w:rsid w:val="00962357"/>
    <w:rsid w:val="00962441"/>
    <w:rsid w:val="009630B2"/>
    <w:rsid w:val="00963944"/>
    <w:rsid w:val="00964E87"/>
    <w:rsid w:val="00964F9D"/>
    <w:rsid w:val="00964FBB"/>
    <w:rsid w:val="00965143"/>
    <w:rsid w:val="00965276"/>
    <w:rsid w:val="00965568"/>
    <w:rsid w:val="0096580C"/>
    <w:rsid w:val="0096635A"/>
    <w:rsid w:val="00966604"/>
    <w:rsid w:val="00966968"/>
    <w:rsid w:val="00967F58"/>
    <w:rsid w:val="009753CC"/>
    <w:rsid w:val="00975569"/>
    <w:rsid w:val="00975E99"/>
    <w:rsid w:val="0098049E"/>
    <w:rsid w:val="00982583"/>
    <w:rsid w:val="0098360B"/>
    <w:rsid w:val="00983F0C"/>
    <w:rsid w:val="00984D44"/>
    <w:rsid w:val="009854BD"/>
    <w:rsid w:val="00987774"/>
    <w:rsid w:val="00987AAB"/>
    <w:rsid w:val="00987D05"/>
    <w:rsid w:val="00987FE6"/>
    <w:rsid w:val="00990EBE"/>
    <w:rsid w:val="00991336"/>
    <w:rsid w:val="009917C6"/>
    <w:rsid w:val="009918C3"/>
    <w:rsid w:val="00992E1F"/>
    <w:rsid w:val="00993234"/>
    <w:rsid w:val="0099454F"/>
    <w:rsid w:val="00994903"/>
    <w:rsid w:val="0099538D"/>
    <w:rsid w:val="009968E7"/>
    <w:rsid w:val="00997C0F"/>
    <w:rsid w:val="00997F2E"/>
    <w:rsid w:val="009A3C83"/>
    <w:rsid w:val="009A45FC"/>
    <w:rsid w:val="009A5716"/>
    <w:rsid w:val="009A7562"/>
    <w:rsid w:val="009A7844"/>
    <w:rsid w:val="009B0449"/>
    <w:rsid w:val="009B2728"/>
    <w:rsid w:val="009B36AB"/>
    <w:rsid w:val="009B42E3"/>
    <w:rsid w:val="009B5BEA"/>
    <w:rsid w:val="009B5FAD"/>
    <w:rsid w:val="009B6CE2"/>
    <w:rsid w:val="009B6F41"/>
    <w:rsid w:val="009B717F"/>
    <w:rsid w:val="009B79A5"/>
    <w:rsid w:val="009C1971"/>
    <w:rsid w:val="009C1DF8"/>
    <w:rsid w:val="009C204B"/>
    <w:rsid w:val="009C43D0"/>
    <w:rsid w:val="009C5843"/>
    <w:rsid w:val="009C7084"/>
    <w:rsid w:val="009C7280"/>
    <w:rsid w:val="009C7B79"/>
    <w:rsid w:val="009C7C64"/>
    <w:rsid w:val="009D0AD5"/>
    <w:rsid w:val="009D22E7"/>
    <w:rsid w:val="009D2847"/>
    <w:rsid w:val="009D2E8C"/>
    <w:rsid w:val="009D4CA3"/>
    <w:rsid w:val="009D50B4"/>
    <w:rsid w:val="009D5A71"/>
    <w:rsid w:val="009D5BEB"/>
    <w:rsid w:val="009D6D99"/>
    <w:rsid w:val="009E1997"/>
    <w:rsid w:val="009E19B2"/>
    <w:rsid w:val="009E2904"/>
    <w:rsid w:val="009E34FC"/>
    <w:rsid w:val="009E5F05"/>
    <w:rsid w:val="009E70C5"/>
    <w:rsid w:val="009E70DC"/>
    <w:rsid w:val="009F1E8A"/>
    <w:rsid w:val="009F1EB4"/>
    <w:rsid w:val="009F213F"/>
    <w:rsid w:val="009F215F"/>
    <w:rsid w:val="009F2253"/>
    <w:rsid w:val="009F2DEF"/>
    <w:rsid w:val="009F303C"/>
    <w:rsid w:val="009F34BE"/>
    <w:rsid w:val="009F4C13"/>
    <w:rsid w:val="009F63D8"/>
    <w:rsid w:val="009F78D7"/>
    <w:rsid w:val="009F7BFD"/>
    <w:rsid w:val="009F7EC2"/>
    <w:rsid w:val="00A01D9E"/>
    <w:rsid w:val="00A01F38"/>
    <w:rsid w:val="00A02372"/>
    <w:rsid w:val="00A02674"/>
    <w:rsid w:val="00A02790"/>
    <w:rsid w:val="00A041A6"/>
    <w:rsid w:val="00A04C10"/>
    <w:rsid w:val="00A060A6"/>
    <w:rsid w:val="00A07894"/>
    <w:rsid w:val="00A079E8"/>
    <w:rsid w:val="00A11A2B"/>
    <w:rsid w:val="00A11E3D"/>
    <w:rsid w:val="00A136C6"/>
    <w:rsid w:val="00A1379E"/>
    <w:rsid w:val="00A14122"/>
    <w:rsid w:val="00A15C05"/>
    <w:rsid w:val="00A16E0E"/>
    <w:rsid w:val="00A173F8"/>
    <w:rsid w:val="00A17DAB"/>
    <w:rsid w:val="00A2036F"/>
    <w:rsid w:val="00A2064B"/>
    <w:rsid w:val="00A2211E"/>
    <w:rsid w:val="00A22EA3"/>
    <w:rsid w:val="00A23A4A"/>
    <w:rsid w:val="00A2401D"/>
    <w:rsid w:val="00A241A6"/>
    <w:rsid w:val="00A24EAA"/>
    <w:rsid w:val="00A258B1"/>
    <w:rsid w:val="00A27198"/>
    <w:rsid w:val="00A3018C"/>
    <w:rsid w:val="00A3211F"/>
    <w:rsid w:val="00A34EAE"/>
    <w:rsid w:val="00A37445"/>
    <w:rsid w:val="00A375DD"/>
    <w:rsid w:val="00A40535"/>
    <w:rsid w:val="00A40593"/>
    <w:rsid w:val="00A416B1"/>
    <w:rsid w:val="00A4172A"/>
    <w:rsid w:val="00A42314"/>
    <w:rsid w:val="00A43368"/>
    <w:rsid w:val="00A438DE"/>
    <w:rsid w:val="00A442ED"/>
    <w:rsid w:val="00A44D8C"/>
    <w:rsid w:val="00A46786"/>
    <w:rsid w:val="00A474C4"/>
    <w:rsid w:val="00A50166"/>
    <w:rsid w:val="00A5024A"/>
    <w:rsid w:val="00A50392"/>
    <w:rsid w:val="00A51449"/>
    <w:rsid w:val="00A51533"/>
    <w:rsid w:val="00A52742"/>
    <w:rsid w:val="00A530EC"/>
    <w:rsid w:val="00A535C0"/>
    <w:rsid w:val="00A53904"/>
    <w:rsid w:val="00A53977"/>
    <w:rsid w:val="00A5436F"/>
    <w:rsid w:val="00A544BF"/>
    <w:rsid w:val="00A54DDF"/>
    <w:rsid w:val="00A55A11"/>
    <w:rsid w:val="00A55CED"/>
    <w:rsid w:val="00A573EE"/>
    <w:rsid w:val="00A60819"/>
    <w:rsid w:val="00A608A3"/>
    <w:rsid w:val="00A622C0"/>
    <w:rsid w:val="00A655CD"/>
    <w:rsid w:val="00A656F6"/>
    <w:rsid w:val="00A65A37"/>
    <w:rsid w:val="00A67268"/>
    <w:rsid w:val="00A6750F"/>
    <w:rsid w:val="00A704E1"/>
    <w:rsid w:val="00A70F53"/>
    <w:rsid w:val="00A719FE"/>
    <w:rsid w:val="00A71F47"/>
    <w:rsid w:val="00A729E3"/>
    <w:rsid w:val="00A73698"/>
    <w:rsid w:val="00A74886"/>
    <w:rsid w:val="00A75A3C"/>
    <w:rsid w:val="00A76673"/>
    <w:rsid w:val="00A8029D"/>
    <w:rsid w:val="00A8032D"/>
    <w:rsid w:val="00A80A62"/>
    <w:rsid w:val="00A81CBE"/>
    <w:rsid w:val="00A8215D"/>
    <w:rsid w:val="00A82B8A"/>
    <w:rsid w:val="00A858E6"/>
    <w:rsid w:val="00A866C0"/>
    <w:rsid w:val="00A87567"/>
    <w:rsid w:val="00A90081"/>
    <w:rsid w:val="00A922F1"/>
    <w:rsid w:val="00A9269B"/>
    <w:rsid w:val="00A93631"/>
    <w:rsid w:val="00A93DD5"/>
    <w:rsid w:val="00A93F6D"/>
    <w:rsid w:val="00A9431B"/>
    <w:rsid w:val="00A943F9"/>
    <w:rsid w:val="00A94AC8"/>
    <w:rsid w:val="00A94CDB"/>
    <w:rsid w:val="00A95BF9"/>
    <w:rsid w:val="00AA04D3"/>
    <w:rsid w:val="00AA1A40"/>
    <w:rsid w:val="00AA1ED3"/>
    <w:rsid w:val="00AA3726"/>
    <w:rsid w:val="00AA3C90"/>
    <w:rsid w:val="00AA3F01"/>
    <w:rsid w:val="00AA4004"/>
    <w:rsid w:val="00AA41CA"/>
    <w:rsid w:val="00AA549D"/>
    <w:rsid w:val="00AA5EE3"/>
    <w:rsid w:val="00AA7A64"/>
    <w:rsid w:val="00AB0193"/>
    <w:rsid w:val="00AB03B9"/>
    <w:rsid w:val="00AB16E1"/>
    <w:rsid w:val="00AB1BE3"/>
    <w:rsid w:val="00AB1C12"/>
    <w:rsid w:val="00AB1C85"/>
    <w:rsid w:val="00AB3222"/>
    <w:rsid w:val="00AB427B"/>
    <w:rsid w:val="00AB4EC0"/>
    <w:rsid w:val="00AB632B"/>
    <w:rsid w:val="00AB677F"/>
    <w:rsid w:val="00AC0253"/>
    <w:rsid w:val="00AC02AA"/>
    <w:rsid w:val="00AC1695"/>
    <w:rsid w:val="00AC288B"/>
    <w:rsid w:val="00AC4F58"/>
    <w:rsid w:val="00AC6DEB"/>
    <w:rsid w:val="00AC71D8"/>
    <w:rsid w:val="00AD036D"/>
    <w:rsid w:val="00AD09FC"/>
    <w:rsid w:val="00AD0AAE"/>
    <w:rsid w:val="00AD1026"/>
    <w:rsid w:val="00AD112D"/>
    <w:rsid w:val="00AD11AB"/>
    <w:rsid w:val="00AD3AE0"/>
    <w:rsid w:val="00AD4114"/>
    <w:rsid w:val="00AD443D"/>
    <w:rsid w:val="00AD449F"/>
    <w:rsid w:val="00AD6AA1"/>
    <w:rsid w:val="00AD6ADE"/>
    <w:rsid w:val="00AD7BC8"/>
    <w:rsid w:val="00AE1891"/>
    <w:rsid w:val="00AE1C0D"/>
    <w:rsid w:val="00AE1EDA"/>
    <w:rsid w:val="00AE2B0B"/>
    <w:rsid w:val="00AE44B6"/>
    <w:rsid w:val="00AE5196"/>
    <w:rsid w:val="00AE5ED2"/>
    <w:rsid w:val="00AF0C43"/>
    <w:rsid w:val="00AF222D"/>
    <w:rsid w:val="00AF3747"/>
    <w:rsid w:val="00AF4C4B"/>
    <w:rsid w:val="00AF4D26"/>
    <w:rsid w:val="00AF5785"/>
    <w:rsid w:val="00AF5DE3"/>
    <w:rsid w:val="00AF6026"/>
    <w:rsid w:val="00AF65CC"/>
    <w:rsid w:val="00AF6699"/>
    <w:rsid w:val="00AF6C77"/>
    <w:rsid w:val="00AF6CD9"/>
    <w:rsid w:val="00AF748E"/>
    <w:rsid w:val="00AF76AC"/>
    <w:rsid w:val="00AF7F4D"/>
    <w:rsid w:val="00B00D2B"/>
    <w:rsid w:val="00B01A51"/>
    <w:rsid w:val="00B01F82"/>
    <w:rsid w:val="00B02C6F"/>
    <w:rsid w:val="00B03151"/>
    <w:rsid w:val="00B03A90"/>
    <w:rsid w:val="00B05708"/>
    <w:rsid w:val="00B05835"/>
    <w:rsid w:val="00B05B6D"/>
    <w:rsid w:val="00B05C73"/>
    <w:rsid w:val="00B05E31"/>
    <w:rsid w:val="00B0627D"/>
    <w:rsid w:val="00B06D6E"/>
    <w:rsid w:val="00B07581"/>
    <w:rsid w:val="00B07819"/>
    <w:rsid w:val="00B07A28"/>
    <w:rsid w:val="00B11965"/>
    <w:rsid w:val="00B11F64"/>
    <w:rsid w:val="00B14614"/>
    <w:rsid w:val="00B147D1"/>
    <w:rsid w:val="00B15E37"/>
    <w:rsid w:val="00B17C03"/>
    <w:rsid w:val="00B2067C"/>
    <w:rsid w:val="00B20969"/>
    <w:rsid w:val="00B20DAD"/>
    <w:rsid w:val="00B214F4"/>
    <w:rsid w:val="00B226CA"/>
    <w:rsid w:val="00B23093"/>
    <w:rsid w:val="00B25884"/>
    <w:rsid w:val="00B25B65"/>
    <w:rsid w:val="00B2607F"/>
    <w:rsid w:val="00B26DD5"/>
    <w:rsid w:val="00B26F9A"/>
    <w:rsid w:val="00B27222"/>
    <w:rsid w:val="00B30CE6"/>
    <w:rsid w:val="00B321F8"/>
    <w:rsid w:val="00B3295E"/>
    <w:rsid w:val="00B3360D"/>
    <w:rsid w:val="00B37858"/>
    <w:rsid w:val="00B42CBA"/>
    <w:rsid w:val="00B451F3"/>
    <w:rsid w:val="00B4699C"/>
    <w:rsid w:val="00B47FC6"/>
    <w:rsid w:val="00B50A78"/>
    <w:rsid w:val="00B523FF"/>
    <w:rsid w:val="00B524EB"/>
    <w:rsid w:val="00B53B35"/>
    <w:rsid w:val="00B5435A"/>
    <w:rsid w:val="00B55A31"/>
    <w:rsid w:val="00B565CE"/>
    <w:rsid w:val="00B56753"/>
    <w:rsid w:val="00B57C45"/>
    <w:rsid w:val="00B57D0C"/>
    <w:rsid w:val="00B61E81"/>
    <w:rsid w:val="00B620EC"/>
    <w:rsid w:val="00B623A5"/>
    <w:rsid w:val="00B6321B"/>
    <w:rsid w:val="00B643CD"/>
    <w:rsid w:val="00B64BCB"/>
    <w:rsid w:val="00B65589"/>
    <w:rsid w:val="00B66466"/>
    <w:rsid w:val="00B727BF"/>
    <w:rsid w:val="00B7300B"/>
    <w:rsid w:val="00B73F64"/>
    <w:rsid w:val="00B7461A"/>
    <w:rsid w:val="00B74BA6"/>
    <w:rsid w:val="00B756F5"/>
    <w:rsid w:val="00B77166"/>
    <w:rsid w:val="00B77D67"/>
    <w:rsid w:val="00B80EB8"/>
    <w:rsid w:val="00B81F8A"/>
    <w:rsid w:val="00B83A14"/>
    <w:rsid w:val="00B83D96"/>
    <w:rsid w:val="00B84420"/>
    <w:rsid w:val="00B84582"/>
    <w:rsid w:val="00B85171"/>
    <w:rsid w:val="00B86D8B"/>
    <w:rsid w:val="00B9023E"/>
    <w:rsid w:val="00B91611"/>
    <w:rsid w:val="00B926A0"/>
    <w:rsid w:val="00B92E30"/>
    <w:rsid w:val="00B93AF5"/>
    <w:rsid w:val="00B94803"/>
    <w:rsid w:val="00B949B6"/>
    <w:rsid w:val="00B95BC2"/>
    <w:rsid w:val="00B96B24"/>
    <w:rsid w:val="00B978AF"/>
    <w:rsid w:val="00B97FF5"/>
    <w:rsid w:val="00BA0D64"/>
    <w:rsid w:val="00BA0E4A"/>
    <w:rsid w:val="00BA2192"/>
    <w:rsid w:val="00BA2582"/>
    <w:rsid w:val="00BA5206"/>
    <w:rsid w:val="00BA534B"/>
    <w:rsid w:val="00BA6201"/>
    <w:rsid w:val="00BB018D"/>
    <w:rsid w:val="00BB1684"/>
    <w:rsid w:val="00BB1EE9"/>
    <w:rsid w:val="00BB233F"/>
    <w:rsid w:val="00BB5A46"/>
    <w:rsid w:val="00BB6385"/>
    <w:rsid w:val="00BB65C5"/>
    <w:rsid w:val="00BB66F4"/>
    <w:rsid w:val="00BC0EA0"/>
    <w:rsid w:val="00BC1F62"/>
    <w:rsid w:val="00BC5329"/>
    <w:rsid w:val="00BC578D"/>
    <w:rsid w:val="00BC5A68"/>
    <w:rsid w:val="00BC5ACC"/>
    <w:rsid w:val="00BC6120"/>
    <w:rsid w:val="00BC6D55"/>
    <w:rsid w:val="00BC6F18"/>
    <w:rsid w:val="00BC7756"/>
    <w:rsid w:val="00BC7BAE"/>
    <w:rsid w:val="00BD0FDD"/>
    <w:rsid w:val="00BD3E7B"/>
    <w:rsid w:val="00BD4E24"/>
    <w:rsid w:val="00BD600C"/>
    <w:rsid w:val="00BE00A7"/>
    <w:rsid w:val="00BE089D"/>
    <w:rsid w:val="00BE302E"/>
    <w:rsid w:val="00BE30D4"/>
    <w:rsid w:val="00BE3776"/>
    <w:rsid w:val="00BE3DF4"/>
    <w:rsid w:val="00BE48C9"/>
    <w:rsid w:val="00BE4FFA"/>
    <w:rsid w:val="00BE6E51"/>
    <w:rsid w:val="00BF11CE"/>
    <w:rsid w:val="00BF138A"/>
    <w:rsid w:val="00BF1B75"/>
    <w:rsid w:val="00BF2C42"/>
    <w:rsid w:val="00BF37D7"/>
    <w:rsid w:val="00BF4775"/>
    <w:rsid w:val="00BF7318"/>
    <w:rsid w:val="00C001CF"/>
    <w:rsid w:val="00C00332"/>
    <w:rsid w:val="00C008B1"/>
    <w:rsid w:val="00C012CF"/>
    <w:rsid w:val="00C035E7"/>
    <w:rsid w:val="00C0365F"/>
    <w:rsid w:val="00C05109"/>
    <w:rsid w:val="00C05844"/>
    <w:rsid w:val="00C05938"/>
    <w:rsid w:val="00C05B6E"/>
    <w:rsid w:val="00C06D04"/>
    <w:rsid w:val="00C0737B"/>
    <w:rsid w:val="00C079BE"/>
    <w:rsid w:val="00C13BE5"/>
    <w:rsid w:val="00C14504"/>
    <w:rsid w:val="00C1459C"/>
    <w:rsid w:val="00C14BDA"/>
    <w:rsid w:val="00C14C77"/>
    <w:rsid w:val="00C15EB1"/>
    <w:rsid w:val="00C175F7"/>
    <w:rsid w:val="00C20899"/>
    <w:rsid w:val="00C21AFC"/>
    <w:rsid w:val="00C2248A"/>
    <w:rsid w:val="00C22E65"/>
    <w:rsid w:val="00C23246"/>
    <w:rsid w:val="00C237AF"/>
    <w:rsid w:val="00C24041"/>
    <w:rsid w:val="00C249EB"/>
    <w:rsid w:val="00C2514B"/>
    <w:rsid w:val="00C278C0"/>
    <w:rsid w:val="00C27C12"/>
    <w:rsid w:val="00C30330"/>
    <w:rsid w:val="00C314FA"/>
    <w:rsid w:val="00C31A3B"/>
    <w:rsid w:val="00C31D61"/>
    <w:rsid w:val="00C32ADB"/>
    <w:rsid w:val="00C32F87"/>
    <w:rsid w:val="00C33636"/>
    <w:rsid w:val="00C33950"/>
    <w:rsid w:val="00C3727D"/>
    <w:rsid w:val="00C37C94"/>
    <w:rsid w:val="00C37E7D"/>
    <w:rsid w:val="00C40686"/>
    <w:rsid w:val="00C41165"/>
    <w:rsid w:val="00C4141B"/>
    <w:rsid w:val="00C42E8C"/>
    <w:rsid w:val="00C455F0"/>
    <w:rsid w:val="00C45A73"/>
    <w:rsid w:val="00C47188"/>
    <w:rsid w:val="00C4740E"/>
    <w:rsid w:val="00C475B6"/>
    <w:rsid w:val="00C47846"/>
    <w:rsid w:val="00C505E7"/>
    <w:rsid w:val="00C50B5B"/>
    <w:rsid w:val="00C51180"/>
    <w:rsid w:val="00C5141C"/>
    <w:rsid w:val="00C52147"/>
    <w:rsid w:val="00C5267D"/>
    <w:rsid w:val="00C537D7"/>
    <w:rsid w:val="00C54F3B"/>
    <w:rsid w:val="00C558C4"/>
    <w:rsid w:val="00C56719"/>
    <w:rsid w:val="00C5788D"/>
    <w:rsid w:val="00C57E36"/>
    <w:rsid w:val="00C6024D"/>
    <w:rsid w:val="00C60DDF"/>
    <w:rsid w:val="00C61C09"/>
    <w:rsid w:val="00C6251C"/>
    <w:rsid w:val="00C6276E"/>
    <w:rsid w:val="00C64190"/>
    <w:rsid w:val="00C64560"/>
    <w:rsid w:val="00C6583C"/>
    <w:rsid w:val="00C67F7D"/>
    <w:rsid w:val="00C71676"/>
    <w:rsid w:val="00C717A8"/>
    <w:rsid w:val="00C72996"/>
    <w:rsid w:val="00C72C44"/>
    <w:rsid w:val="00C733E6"/>
    <w:rsid w:val="00C7351D"/>
    <w:rsid w:val="00C75E6B"/>
    <w:rsid w:val="00C76BDD"/>
    <w:rsid w:val="00C76EEE"/>
    <w:rsid w:val="00C7709B"/>
    <w:rsid w:val="00C77C4E"/>
    <w:rsid w:val="00C77C9B"/>
    <w:rsid w:val="00C80354"/>
    <w:rsid w:val="00C80A6A"/>
    <w:rsid w:val="00C817D5"/>
    <w:rsid w:val="00C82241"/>
    <w:rsid w:val="00C823DD"/>
    <w:rsid w:val="00C823EB"/>
    <w:rsid w:val="00C8486C"/>
    <w:rsid w:val="00C86418"/>
    <w:rsid w:val="00C86635"/>
    <w:rsid w:val="00C86AE8"/>
    <w:rsid w:val="00C871EC"/>
    <w:rsid w:val="00C903B9"/>
    <w:rsid w:val="00C939AD"/>
    <w:rsid w:val="00C959AF"/>
    <w:rsid w:val="00C95D8D"/>
    <w:rsid w:val="00C9662B"/>
    <w:rsid w:val="00C96E94"/>
    <w:rsid w:val="00C9761B"/>
    <w:rsid w:val="00C97C64"/>
    <w:rsid w:val="00CA0FDF"/>
    <w:rsid w:val="00CA1B63"/>
    <w:rsid w:val="00CA1EBF"/>
    <w:rsid w:val="00CA265A"/>
    <w:rsid w:val="00CA34D3"/>
    <w:rsid w:val="00CA45A1"/>
    <w:rsid w:val="00CB21B0"/>
    <w:rsid w:val="00CB246E"/>
    <w:rsid w:val="00CB6949"/>
    <w:rsid w:val="00CB7244"/>
    <w:rsid w:val="00CC093F"/>
    <w:rsid w:val="00CC0DE1"/>
    <w:rsid w:val="00CC1FF7"/>
    <w:rsid w:val="00CC230D"/>
    <w:rsid w:val="00CC2453"/>
    <w:rsid w:val="00CC26BF"/>
    <w:rsid w:val="00CC4B96"/>
    <w:rsid w:val="00CC6A34"/>
    <w:rsid w:val="00CD169E"/>
    <w:rsid w:val="00CD20A1"/>
    <w:rsid w:val="00CD32B1"/>
    <w:rsid w:val="00CD366F"/>
    <w:rsid w:val="00CD3E3B"/>
    <w:rsid w:val="00CD4306"/>
    <w:rsid w:val="00CD44A3"/>
    <w:rsid w:val="00CD4CF1"/>
    <w:rsid w:val="00CD6068"/>
    <w:rsid w:val="00CD67F8"/>
    <w:rsid w:val="00CE0E18"/>
    <w:rsid w:val="00CE2FFE"/>
    <w:rsid w:val="00CE31FD"/>
    <w:rsid w:val="00CE32A6"/>
    <w:rsid w:val="00CE39B3"/>
    <w:rsid w:val="00CE428D"/>
    <w:rsid w:val="00CE5385"/>
    <w:rsid w:val="00CE56F3"/>
    <w:rsid w:val="00CE7E6F"/>
    <w:rsid w:val="00CF2A18"/>
    <w:rsid w:val="00CF303A"/>
    <w:rsid w:val="00CF711D"/>
    <w:rsid w:val="00CF7396"/>
    <w:rsid w:val="00CF74E6"/>
    <w:rsid w:val="00CF78D7"/>
    <w:rsid w:val="00CF7C35"/>
    <w:rsid w:val="00CF7D48"/>
    <w:rsid w:val="00D0036E"/>
    <w:rsid w:val="00D014A9"/>
    <w:rsid w:val="00D01B62"/>
    <w:rsid w:val="00D0432F"/>
    <w:rsid w:val="00D04394"/>
    <w:rsid w:val="00D04D77"/>
    <w:rsid w:val="00D0506E"/>
    <w:rsid w:val="00D0511A"/>
    <w:rsid w:val="00D06444"/>
    <w:rsid w:val="00D10241"/>
    <w:rsid w:val="00D11C4A"/>
    <w:rsid w:val="00D13109"/>
    <w:rsid w:val="00D135E8"/>
    <w:rsid w:val="00D17316"/>
    <w:rsid w:val="00D17A91"/>
    <w:rsid w:val="00D21394"/>
    <w:rsid w:val="00D2371C"/>
    <w:rsid w:val="00D24A29"/>
    <w:rsid w:val="00D25090"/>
    <w:rsid w:val="00D25239"/>
    <w:rsid w:val="00D25F7A"/>
    <w:rsid w:val="00D260B5"/>
    <w:rsid w:val="00D30293"/>
    <w:rsid w:val="00D32C18"/>
    <w:rsid w:val="00D3313D"/>
    <w:rsid w:val="00D35466"/>
    <w:rsid w:val="00D35961"/>
    <w:rsid w:val="00D3625C"/>
    <w:rsid w:val="00D36A88"/>
    <w:rsid w:val="00D3774B"/>
    <w:rsid w:val="00D40381"/>
    <w:rsid w:val="00D40A9F"/>
    <w:rsid w:val="00D416EF"/>
    <w:rsid w:val="00D41B8D"/>
    <w:rsid w:val="00D430D8"/>
    <w:rsid w:val="00D43254"/>
    <w:rsid w:val="00D45203"/>
    <w:rsid w:val="00D45276"/>
    <w:rsid w:val="00D45C8F"/>
    <w:rsid w:val="00D46060"/>
    <w:rsid w:val="00D475D0"/>
    <w:rsid w:val="00D47D40"/>
    <w:rsid w:val="00D52357"/>
    <w:rsid w:val="00D53638"/>
    <w:rsid w:val="00D53751"/>
    <w:rsid w:val="00D53CD6"/>
    <w:rsid w:val="00D54E6D"/>
    <w:rsid w:val="00D55AAE"/>
    <w:rsid w:val="00D5717E"/>
    <w:rsid w:val="00D57C8D"/>
    <w:rsid w:val="00D611A1"/>
    <w:rsid w:val="00D615D3"/>
    <w:rsid w:val="00D629AB"/>
    <w:rsid w:val="00D62E9A"/>
    <w:rsid w:val="00D63238"/>
    <w:rsid w:val="00D63600"/>
    <w:rsid w:val="00D63D10"/>
    <w:rsid w:val="00D64D1D"/>
    <w:rsid w:val="00D66757"/>
    <w:rsid w:val="00D66FED"/>
    <w:rsid w:val="00D71B01"/>
    <w:rsid w:val="00D7389B"/>
    <w:rsid w:val="00D7419E"/>
    <w:rsid w:val="00D74B53"/>
    <w:rsid w:val="00D75E66"/>
    <w:rsid w:val="00D80C1A"/>
    <w:rsid w:val="00D80E65"/>
    <w:rsid w:val="00D8106C"/>
    <w:rsid w:val="00D8316C"/>
    <w:rsid w:val="00D83509"/>
    <w:rsid w:val="00D836E5"/>
    <w:rsid w:val="00D83770"/>
    <w:rsid w:val="00D83E0E"/>
    <w:rsid w:val="00D83F3D"/>
    <w:rsid w:val="00D8440F"/>
    <w:rsid w:val="00D847C8"/>
    <w:rsid w:val="00D849FE"/>
    <w:rsid w:val="00D84B79"/>
    <w:rsid w:val="00D84D28"/>
    <w:rsid w:val="00D85FFD"/>
    <w:rsid w:val="00D87DB5"/>
    <w:rsid w:val="00D90E7C"/>
    <w:rsid w:val="00D92192"/>
    <w:rsid w:val="00D931C9"/>
    <w:rsid w:val="00D932AA"/>
    <w:rsid w:val="00D93993"/>
    <w:rsid w:val="00D93DDF"/>
    <w:rsid w:val="00D9405E"/>
    <w:rsid w:val="00D942F5"/>
    <w:rsid w:val="00D949DD"/>
    <w:rsid w:val="00D94F97"/>
    <w:rsid w:val="00D97A0F"/>
    <w:rsid w:val="00D97E08"/>
    <w:rsid w:val="00DA04DE"/>
    <w:rsid w:val="00DA0540"/>
    <w:rsid w:val="00DA0842"/>
    <w:rsid w:val="00DA1E60"/>
    <w:rsid w:val="00DA23F3"/>
    <w:rsid w:val="00DA33A7"/>
    <w:rsid w:val="00DA35A3"/>
    <w:rsid w:val="00DA379C"/>
    <w:rsid w:val="00DA379D"/>
    <w:rsid w:val="00DA5E38"/>
    <w:rsid w:val="00DA75A0"/>
    <w:rsid w:val="00DB35B8"/>
    <w:rsid w:val="00DB3972"/>
    <w:rsid w:val="00DB3A75"/>
    <w:rsid w:val="00DC042A"/>
    <w:rsid w:val="00DC40EC"/>
    <w:rsid w:val="00DC5D47"/>
    <w:rsid w:val="00DC6C98"/>
    <w:rsid w:val="00DC6DCF"/>
    <w:rsid w:val="00DC761B"/>
    <w:rsid w:val="00DC7E2D"/>
    <w:rsid w:val="00DD1C94"/>
    <w:rsid w:val="00DD2B32"/>
    <w:rsid w:val="00DD38C0"/>
    <w:rsid w:val="00DD4998"/>
    <w:rsid w:val="00DD4DDC"/>
    <w:rsid w:val="00DD5886"/>
    <w:rsid w:val="00DD595C"/>
    <w:rsid w:val="00DD6457"/>
    <w:rsid w:val="00DD692A"/>
    <w:rsid w:val="00DE1BF3"/>
    <w:rsid w:val="00DE236B"/>
    <w:rsid w:val="00DE2444"/>
    <w:rsid w:val="00DE3A86"/>
    <w:rsid w:val="00DE3E63"/>
    <w:rsid w:val="00DE4327"/>
    <w:rsid w:val="00DE7EFE"/>
    <w:rsid w:val="00DF1D65"/>
    <w:rsid w:val="00DF441E"/>
    <w:rsid w:val="00DF5AF0"/>
    <w:rsid w:val="00DF6C90"/>
    <w:rsid w:val="00DF70F1"/>
    <w:rsid w:val="00DF7CC4"/>
    <w:rsid w:val="00E017E1"/>
    <w:rsid w:val="00E01824"/>
    <w:rsid w:val="00E018ED"/>
    <w:rsid w:val="00E0211F"/>
    <w:rsid w:val="00E0298E"/>
    <w:rsid w:val="00E038FF"/>
    <w:rsid w:val="00E04EF2"/>
    <w:rsid w:val="00E050E5"/>
    <w:rsid w:val="00E0566F"/>
    <w:rsid w:val="00E05718"/>
    <w:rsid w:val="00E069AA"/>
    <w:rsid w:val="00E106F7"/>
    <w:rsid w:val="00E10883"/>
    <w:rsid w:val="00E11121"/>
    <w:rsid w:val="00E1219D"/>
    <w:rsid w:val="00E143E0"/>
    <w:rsid w:val="00E14835"/>
    <w:rsid w:val="00E15ADE"/>
    <w:rsid w:val="00E15DDA"/>
    <w:rsid w:val="00E164E8"/>
    <w:rsid w:val="00E167A4"/>
    <w:rsid w:val="00E20B5C"/>
    <w:rsid w:val="00E213B7"/>
    <w:rsid w:val="00E2202F"/>
    <w:rsid w:val="00E2242D"/>
    <w:rsid w:val="00E229C0"/>
    <w:rsid w:val="00E230EE"/>
    <w:rsid w:val="00E233AB"/>
    <w:rsid w:val="00E24D31"/>
    <w:rsid w:val="00E25414"/>
    <w:rsid w:val="00E26536"/>
    <w:rsid w:val="00E276B2"/>
    <w:rsid w:val="00E30A95"/>
    <w:rsid w:val="00E317FC"/>
    <w:rsid w:val="00E32303"/>
    <w:rsid w:val="00E33738"/>
    <w:rsid w:val="00E34CE1"/>
    <w:rsid w:val="00E35EEF"/>
    <w:rsid w:val="00E367A2"/>
    <w:rsid w:val="00E36FD2"/>
    <w:rsid w:val="00E37094"/>
    <w:rsid w:val="00E37314"/>
    <w:rsid w:val="00E37CC4"/>
    <w:rsid w:val="00E40990"/>
    <w:rsid w:val="00E41062"/>
    <w:rsid w:val="00E41C4C"/>
    <w:rsid w:val="00E4268E"/>
    <w:rsid w:val="00E430B3"/>
    <w:rsid w:val="00E44D23"/>
    <w:rsid w:val="00E45CB7"/>
    <w:rsid w:val="00E46E9D"/>
    <w:rsid w:val="00E479F7"/>
    <w:rsid w:val="00E47BB9"/>
    <w:rsid w:val="00E52919"/>
    <w:rsid w:val="00E52EC9"/>
    <w:rsid w:val="00E5365A"/>
    <w:rsid w:val="00E53FCA"/>
    <w:rsid w:val="00E60EAA"/>
    <w:rsid w:val="00E61074"/>
    <w:rsid w:val="00E612F9"/>
    <w:rsid w:val="00E6175F"/>
    <w:rsid w:val="00E63C80"/>
    <w:rsid w:val="00E65E15"/>
    <w:rsid w:val="00E66B90"/>
    <w:rsid w:val="00E7070D"/>
    <w:rsid w:val="00E707E6"/>
    <w:rsid w:val="00E71B92"/>
    <w:rsid w:val="00E742E0"/>
    <w:rsid w:val="00E74D70"/>
    <w:rsid w:val="00E76188"/>
    <w:rsid w:val="00E77E02"/>
    <w:rsid w:val="00E82BCA"/>
    <w:rsid w:val="00E85CA4"/>
    <w:rsid w:val="00E864B1"/>
    <w:rsid w:val="00E868E4"/>
    <w:rsid w:val="00E87C0B"/>
    <w:rsid w:val="00E90A09"/>
    <w:rsid w:val="00E90D1D"/>
    <w:rsid w:val="00E91330"/>
    <w:rsid w:val="00E91E09"/>
    <w:rsid w:val="00E948E1"/>
    <w:rsid w:val="00E94E9D"/>
    <w:rsid w:val="00E95588"/>
    <w:rsid w:val="00E95CC6"/>
    <w:rsid w:val="00E964CA"/>
    <w:rsid w:val="00EA15EB"/>
    <w:rsid w:val="00EA1D5A"/>
    <w:rsid w:val="00EA1E30"/>
    <w:rsid w:val="00EA26A2"/>
    <w:rsid w:val="00EA3DF0"/>
    <w:rsid w:val="00EA46F3"/>
    <w:rsid w:val="00EA6035"/>
    <w:rsid w:val="00EA6D8E"/>
    <w:rsid w:val="00EA7821"/>
    <w:rsid w:val="00EA7F6B"/>
    <w:rsid w:val="00EB0E37"/>
    <w:rsid w:val="00EB1C5D"/>
    <w:rsid w:val="00EB37C1"/>
    <w:rsid w:val="00EB4EAE"/>
    <w:rsid w:val="00EB4F55"/>
    <w:rsid w:val="00EB52EA"/>
    <w:rsid w:val="00EC15A8"/>
    <w:rsid w:val="00EC2A5C"/>
    <w:rsid w:val="00EC3936"/>
    <w:rsid w:val="00EC4C13"/>
    <w:rsid w:val="00EC5FD2"/>
    <w:rsid w:val="00EC66A8"/>
    <w:rsid w:val="00EC6EF3"/>
    <w:rsid w:val="00EC7753"/>
    <w:rsid w:val="00ED008E"/>
    <w:rsid w:val="00ED15F6"/>
    <w:rsid w:val="00ED1D3B"/>
    <w:rsid w:val="00ED2082"/>
    <w:rsid w:val="00ED210D"/>
    <w:rsid w:val="00ED37CE"/>
    <w:rsid w:val="00ED4A49"/>
    <w:rsid w:val="00ED57F0"/>
    <w:rsid w:val="00ED63A2"/>
    <w:rsid w:val="00ED6997"/>
    <w:rsid w:val="00ED79CD"/>
    <w:rsid w:val="00ED7D94"/>
    <w:rsid w:val="00EE0EC2"/>
    <w:rsid w:val="00EE11A1"/>
    <w:rsid w:val="00EE11CF"/>
    <w:rsid w:val="00EE1C40"/>
    <w:rsid w:val="00EE26FA"/>
    <w:rsid w:val="00EE2E5C"/>
    <w:rsid w:val="00EE45E5"/>
    <w:rsid w:val="00EE4C37"/>
    <w:rsid w:val="00EE507E"/>
    <w:rsid w:val="00EE52AC"/>
    <w:rsid w:val="00EE759C"/>
    <w:rsid w:val="00EF1FC9"/>
    <w:rsid w:val="00EF380C"/>
    <w:rsid w:val="00EF4161"/>
    <w:rsid w:val="00EF48BB"/>
    <w:rsid w:val="00EF4F70"/>
    <w:rsid w:val="00EF53CA"/>
    <w:rsid w:val="00EF5B7D"/>
    <w:rsid w:val="00EF5F1A"/>
    <w:rsid w:val="00EF7E30"/>
    <w:rsid w:val="00F008DF"/>
    <w:rsid w:val="00F00EB8"/>
    <w:rsid w:val="00F02BA7"/>
    <w:rsid w:val="00F03FDA"/>
    <w:rsid w:val="00F04458"/>
    <w:rsid w:val="00F05411"/>
    <w:rsid w:val="00F05CE5"/>
    <w:rsid w:val="00F066F3"/>
    <w:rsid w:val="00F06EF4"/>
    <w:rsid w:val="00F07211"/>
    <w:rsid w:val="00F07FA2"/>
    <w:rsid w:val="00F1134E"/>
    <w:rsid w:val="00F11950"/>
    <w:rsid w:val="00F11AD9"/>
    <w:rsid w:val="00F12031"/>
    <w:rsid w:val="00F12417"/>
    <w:rsid w:val="00F12B4C"/>
    <w:rsid w:val="00F138CC"/>
    <w:rsid w:val="00F13D41"/>
    <w:rsid w:val="00F150B2"/>
    <w:rsid w:val="00F16B59"/>
    <w:rsid w:val="00F1773A"/>
    <w:rsid w:val="00F206CD"/>
    <w:rsid w:val="00F217A0"/>
    <w:rsid w:val="00F2426E"/>
    <w:rsid w:val="00F2532D"/>
    <w:rsid w:val="00F26E89"/>
    <w:rsid w:val="00F27D23"/>
    <w:rsid w:val="00F30145"/>
    <w:rsid w:val="00F30BFA"/>
    <w:rsid w:val="00F31ED6"/>
    <w:rsid w:val="00F322CF"/>
    <w:rsid w:val="00F34B58"/>
    <w:rsid w:val="00F3518D"/>
    <w:rsid w:val="00F357EE"/>
    <w:rsid w:val="00F36179"/>
    <w:rsid w:val="00F37CCA"/>
    <w:rsid w:val="00F40775"/>
    <w:rsid w:val="00F40834"/>
    <w:rsid w:val="00F428A4"/>
    <w:rsid w:val="00F43426"/>
    <w:rsid w:val="00F43C23"/>
    <w:rsid w:val="00F46A24"/>
    <w:rsid w:val="00F46CFA"/>
    <w:rsid w:val="00F47068"/>
    <w:rsid w:val="00F4730B"/>
    <w:rsid w:val="00F47BCD"/>
    <w:rsid w:val="00F503E7"/>
    <w:rsid w:val="00F5190A"/>
    <w:rsid w:val="00F521DD"/>
    <w:rsid w:val="00F5226F"/>
    <w:rsid w:val="00F5351B"/>
    <w:rsid w:val="00F53FF7"/>
    <w:rsid w:val="00F547C0"/>
    <w:rsid w:val="00F54D9A"/>
    <w:rsid w:val="00F55B47"/>
    <w:rsid w:val="00F57354"/>
    <w:rsid w:val="00F60ACD"/>
    <w:rsid w:val="00F62F04"/>
    <w:rsid w:val="00F63305"/>
    <w:rsid w:val="00F64D1D"/>
    <w:rsid w:val="00F704BD"/>
    <w:rsid w:val="00F71737"/>
    <w:rsid w:val="00F73DBB"/>
    <w:rsid w:val="00F74692"/>
    <w:rsid w:val="00F75B1D"/>
    <w:rsid w:val="00F77A87"/>
    <w:rsid w:val="00F77DD6"/>
    <w:rsid w:val="00F803C2"/>
    <w:rsid w:val="00F80DFD"/>
    <w:rsid w:val="00F81FE0"/>
    <w:rsid w:val="00F845D9"/>
    <w:rsid w:val="00F8529A"/>
    <w:rsid w:val="00F85880"/>
    <w:rsid w:val="00F87486"/>
    <w:rsid w:val="00F903CF"/>
    <w:rsid w:val="00F90DC6"/>
    <w:rsid w:val="00F90E72"/>
    <w:rsid w:val="00F93071"/>
    <w:rsid w:val="00F933D7"/>
    <w:rsid w:val="00F93842"/>
    <w:rsid w:val="00F943D0"/>
    <w:rsid w:val="00F95FA6"/>
    <w:rsid w:val="00F9713E"/>
    <w:rsid w:val="00F97F57"/>
    <w:rsid w:val="00FA024C"/>
    <w:rsid w:val="00FA04D1"/>
    <w:rsid w:val="00FA0524"/>
    <w:rsid w:val="00FA0898"/>
    <w:rsid w:val="00FA4EC9"/>
    <w:rsid w:val="00FA5486"/>
    <w:rsid w:val="00FA6B47"/>
    <w:rsid w:val="00FA6ECA"/>
    <w:rsid w:val="00FA7FB0"/>
    <w:rsid w:val="00FB00C0"/>
    <w:rsid w:val="00FB1529"/>
    <w:rsid w:val="00FB18D3"/>
    <w:rsid w:val="00FB1928"/>
    <w:rsid w:val="00FB1AB0"/>
    <w:rsid w:val="00FB2856"/>
    <w:rsid w:val="00FB2ABB"/>
    <w:rsid w:val="00FB4774"/>
    <w:rsid w:val="00FB5B33"/>
    <w:rsid w:val="00FB64BD"/>
    <w:rsid w:val="00FB64DE"/>
    <w:rsid w:val="00FB7178"/>
    <w:rsid w:val="00FB72F9"/>
    <w:rsid w:val="00FC0352"/>
    <w:rsid w:val="00FC0475"/>
    <w:rsid w:val="00FC0561"/>
    <w:rsid w:val="00FC151D"/>
    <w:rsid w:val="00FC1A05"/>
    <w:rsid w:val="00FC28FE"/>
    <w:rsid w:val="00FC3217"/>
    <w:rsid w:val="00FC3825"/>
    <w:rsid w:val="00FC4C34"/>
    <w:rsid w:val="00FC630A"/>
    <w:rsid w:val="00FC6F78"/>
    <w:rsid w:val="00FC7505"/>
    <w:rsid w:val="00FD055E"/>
    <w:rsid w:val="00FD0A20"/>
    <w:rsid w:val="00FD0E96"/>
    <w:rsid w:val="00FD2736"/>
    <w:rsid w:val="00FD2AE6"/>
    <w:rsid w:val="00FD37A8"/>
    <w:rsid w:val="00FD41FE"/>
    <w:rsid w:val="00FD555D"/>
    <w:rsid w:val="00FD59A1"/>
    <w:rsid w:val="00FD5FF7"/>
    <w:rsid w:val="00FD633A"/>
    <w:rsid w:val="00FD6E5E"/>
    <w:rsid w:val="00FD7A76"/>
    <w:rsid w:val="00FD7A85"/>
    <w:rsid w:val="00FE1207"/>
    <w:rsid w:val="00FE1F13"/>
    <w:rsid w:val="00FE27E9"/>
    <w:rsid w:val="00FE2EC3"/>
    <w:rsid w:val="00FE3141"/>
    <w:rsid w:val="00FE3191"/>
    <w:rsid w:val="00FE5CB3"/>
    <w:rsid w:val="00FE777C"/>
    <w:rsid w:val="00FE7EA9"/>
    <w:rsid w:val="00FF03E4"/>
    <w:rsid w:val="00FF0A1F"/>
    <w:rsid w:val="00FF228B"/>
    <w:rsid w:val="00FF38C6"/>
    <w:rsid w:val="00FF3A83"/>
    <w:rsid w:val="00FF4119"/>
    <w:rsid w:val="00FF5492"/>
    <w:rsid w:val="00FF585F"/>
    <w:rsid w:val="00FF680A"/>
    <w:rsid w:val="00FF6B78"/>
    <w:rsid w:val="00FF6BB4"/>
    <w:rsid w:val="00FF6DE5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18849"/>
  <w15:docId w15:val="{F540B173-5B8F-4D3B-A298-543DA0ED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6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Heading3">
    <w:name w:val="heading 3"/>
    <w:basedOn w:val="Normal"/>
    <w:link w:val="Heading3Char"/>
    <w:uiPriority w:val="9"/>
    <w:qFormat/>
    <w:rsid w:val="00785C4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B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Avenir Next Regular" w:hAnsi="Avenir Next Regular"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pPr>
      <w:tabs>
        <w:tab w:val="center" w:pos="4680"/>
        <w:tab w:val="right" w:pos="9360"/>
      </w:tabs>
    </w:pPr>
    <w:rPr>
      <w:rFonts w:ascii="Avenir Next Regular" w:hAnsi="Avenir Next Regular" w:cs="Arial Unicode MS"/>
      <w:color w:val="000000"/>
      <w:sz w:val="24"/>
      <w:szCs w:val="24"/>
      <w:u w:color="000000"/>
    </w:rPr>
  </w:style>
  <w:style w:type="paragraph" w:customStyle="1" w:styleId="BodyA">
    <w:name w:val="Body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rPr>
      <w:rFonts w:ascii="Avenir Next Regular" w:eastAsia="Avenir Next Regular" w:hAnsi="Avenir Next Regular" w:cs="Avenir Next Regular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aliases w:val="Header 1"/>
    <w:uiPriority w:val="34"/>
    <w:qFormat/>
    <w:pPr>
      <w:ind w:left="720"/>
      <w:jc w:val="center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3">
    <w:name w:val="Imported Style 3"/>
    <w:pPr>
      <w:numPr>
        <w:numId w:val="2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0">
    <w:name w:val="Imported Style 3.0"/>
    <w:pPr>
      <w:numPr>
        <w:numId w:val="4"/>
      </w:numPr>
    </w:p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10">
    <w:name w:val="Imported Style 1.0"/>
    <w:pPr>
      <w:numPr>
        <w:numId w:val="5"/>
      </w:numPr>
    </w:pPr>
  </w:style>
  <w:style w:type="paragraph" w:customStyle="1" w:styleId="BodyAA">
    <w:name w:val="Body A A"/>
    <w:rPr>
      <w:rFonts w:ascii="Avenir Next Regular" w:eastAsia="Avenir Next Regular" w:hAnsi="Avenir Next Regular" w:cs="Avenir Next Regular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B">
    <w:name w:val="Body A B"/>
    <w:rPr>
      <w:rFonts w:cs="Arial Unicode MS"/>
      <w:color w:val="000000"/>
      <w:sz w:val="24"/>
      <w:szCs w:val="24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20">
    <w:name w:val="Imported Style 2.0"/>
    <w:pPr>
      <w:numPr>
        <w:numId w:val="6"/>
      </w:numPr>
    </w:pPr>
  </w:style>
  <w:style w:type="numbering" w:customStyle="1" w:styleId="ImportedStyle31">
    <w:name w:val="Imported Style 3.1"/>
    <w:pPr>
      <w:numPr>
        <w:numId w:val="7"/>
      </w:numPr>
    </w:pPr>
  </w:style>
  <w:style w:type="numbering" w:customStyle="1" w:styleId="ImportedStyle4">
    <w:name w:val="Imported Style 4"/>
    <w:pPr>
      <w:numPr>
        <w:numId w:val="9"/>
      </w:numPr>
    </w:pPr>
  </w:style>
  <w:style w:type="numbering" w:customStyle="1" w:styleId="ImportedStyle5">
    <w:name w:val="Imported Style 5"/>
    <w:pPr>
      <w:numPr>
        <w:numId w:val="10"/>
      </w:numPr>
    </w:pPr>
  </w:style>
  <w:style w:type="numbering" w:customStyle="1" w:styleId="ImportedStyle6">
    <w:name w:val="Imported Style 6"/>
    <w:pPr>
      <w:numPr>
        <w:numId w:val="11"/>
      </w:numPr>
    </w:pPr>
  </w:style>
  <w:style w:type="numbering" w:customStyle="1" w:styleId="ImportedStyle7">
    <w:name w:val="Imported Style 7"/>
    <w:pPr>
      <w:numPr>
        <w:numId w:val="12"/>
      </w:numPr>
    </w:pPr>
  </w:style>
  <w:style w:type="numbering" w:customStyle="1" w:styleId="ImportedStyle50">
    <w:name w:val="Imported Style 5.0"/>
    <w:pPr>
      <w:numPr>
        <w:numId w:val="13"/>
      </w:numPr>
    </w:pPr>
  </w:style>
  <w:style w:type="numbering" w:customStyle="1" w:styleId="ImportedStyle8">
    <w:name w:val="Imported Style 8"/>
    <w:pPr>
      <w:numPr>
        <w:numId w:val="15"/>
      </w:numPr>
    </w:pPr>
  </w:style>
  <w:style w:type="numbering" w:customStyle="1" w:styleId="ImportedStyle500">
    <w:name w:val="Imported Style 5.0.0"/>
    <w:pPr>
      <w:numPr>
        <w:numId w:val="16"/>
      </w:numPr>
    </w:pPr>
  </w:style>
  <w:style w:type="numbering" w:customStyle="1" w:styleId="ImportedStyle40">
    <w:name w:val="Imported Style 4.0"/>
    <w:pPr>
      <w:numPr>
        <w:numId w:val="17"/>
      </w:numPr>
    </w:pPr>
  </w:style>
  <w:style w:type="numbering" w:customStyle="1" w:styleId="ImportedStyle60">
    <w:name w:val="Imported Style 6.0"/>
    <w:pPr>
      <w:numPr>
        <w:numId w:val="19"/>
      </w:numPr>
    </w:pPr>
  </w:style>
  <w:style w:type="numbering" w:customStyle="1" w:styleId="ImportedStyle9">
    <w:name w:val="Imported Style 9"/>
    <w:pPr>
      <w:numPr>
        <w:numId w:val="21"/>
      </w:numPr>
    </w:pPr>
  </w:style>
  <w:style w:type="paragraph" w:customStyle="1" w:styleId="BodyC">
    <w:name w:val="Body C"/>
    <w:rPr>
      <w:rFonts w:cs="Arial Unicode MS"/>
      <w:color w:val="000000"/>
      <w:sz w:val="24"/>
      <w:szCs w:val="24"/>
      <w:u w:color="000000"/>
      <w:lang w:val="da-DK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80">
    <w:name w:val="Imported Style 8.0"/>
    <w:pPr>
      <w:numPr>
        <w:numId w:val="22"/>
      </w:numPr>
    </w:pPr>
  </w:style>
  <w:style w:type="numbering" w:customStyle="1" w:styleId="ImportedStyle600">
    <w:name w:val="Imported Style 6.0.0"/>
    <w:pPr>
      <w:numPr>
        <w:numId w:val="23"/>
      </w:numPr>
    </w:pPr>
  </w:style>
  <w:style w:type="paragraph" w:customStyle="1" w:styleId="BodyBA">
    <w:name w:val="Body B A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11">
    <w:name w:val="Imported Style 11"/>
    <w:pPr>
      <w:numPr>
        <w:numId w:val="24"/>
      </w:numPr>
    </w:pPr>
  </w:style>
  <w:style w:type="numbering" w:customStyle="1" w:styleId="ImportedStyle70">
    <w:name w:val="Imported Style 7.0"/>
    <w:pPr>
      <w:numPr>
        <w:numId w:val="25"/>
      </w:numPr>
    </w:pPr>
  </w:style>
  <w:style w:type="numbering" w:customStyle="1" w:styleId="ImportedStyle12">
    <w:name w:val="Imported Style 12"/>
    <w:pPr>
      <w:numPr>
        <w:numId w:val="26"/>
      </w:numPr>
    </w:pPr>
  </w:style>
  <w:style w:type="numbering" w:customStyle="1" w:styleId="ImportedStyle800">
    <w:name w:val="Imported Style 8.0.0"/>
    <w:pPr>
      <w:numPr>
        <w:numId w:val="27"/>
      </w:numPr>
    </w:pPr>
  </w:style>
  <w:style w:type="numbering" w:customStyle="1" w:styleId="ImportedStyle13">
    <w:name w:val="Imported Style 13"/>
    <w:pPr>
      <w:numPr>
        <w:numId w:val="29"/>
      </w:numPr>
    </w:pPr>
  </w:style>
  <w:style w:type="paragraph" w:customStyle="1" w:styleId="Heading">
    <w:name w:val="Heading"/>
    <w:next w:val="BodyA"/>
    <w:pPr>
      <w:keepNext/>
      <w:keepLines/>
      <w:spacing w:before="240"/>
      <w:outlineLvl w:val="0"/>
    </w:pPr>
    <w:rPr>
      <w:rFonts w:ascii="Helvetica Neue" w:hAnsi="Helvetica Neue" w:cs="Arial Unicode MS"/>
      <w:color w:val="2F5496"/>
      <w:sz w:val="32"/>
      <w:szCs w:val="32"/>
      <w:u w:color="2F5496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14">
    <w:name w:val="Imported Style 14"/>
    <w:pPr>
      <w:numPr>
        <w:numId w:val="30"/>
      </w:numPr>
    </w:pPr>
  </w:style>
  <w:style w:type="numbering" w:customStyle="1" w:styleId="ImportedStyle15">
    <w:name w:val="Imported Style 15"/>
    <w:pPr>
      <w:numPr>
        <w:numId w:val="31"/>
      </w:numPr>
    </w:pPr>
  </w:style>
  <w:style w:type="numbering" w:customStyle="1" w:styleId="ImportedStyle16">
    <w:name w:val="Imported Style 16"/>
    <w:pPr>
      <w:numPr>
        <w:numId w:val="32"/>
      </w:numPr>
    </w:pPr>
  </w:style>
  <w:style w:type="numbering" w:customStyle="1" w:styleId="ImportedStyle100">
    <w:name w:val="Imported Style 10.0"/>
    <w:pPr>
      <w:numPr>
        <w:numId w:val="33"/>
      </w:numPr>
    </w:pPr>
  </w:style>
  <w:style w:type="numbering" w:customStyle="1" w:styleId="ImportedStyle110">
    <w:name w:val="Imported Style 11.0"/>
    <w:pPr>
      <w:numPr>
        <w:numId w:val="3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F6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F6F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36C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36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36C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6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6C6"/>
    <w:rPr>
      <w:b/>
      <w:bCs/>
    </w:rPr>
  </w:style>
  <w:style w:type="paragraph" w:customStyle="1" w:styleId="first-line-none">
    <w:name w:val="first-line-none"/>
    <w:basedOn w:val="Normal"/>
    <w:rsid w:val="00BC7BAE"/>
    <w:pPr>
      <w:spacing w:before="100" w:beforeAutospacing="1" w:after="100" w:afterAutospacing="1"/>
    </w:pPr>
  </w:style>
  <w:style w:type="character" w:customStyle="1" w:styleId="text">
    <w:name w:val="text"/>
    <w:basedOn w:val="DefaultParagraphFont"/>
    <w:rsid w:val="00BC7BAE"/>
  </w:style>
  <w:style w:type="character" w:customStyle="1" w:styleId="chapternum">
    <w:name w:val="chapternum"/>
    <w:basedOn w:val="DefaultParagraphFont"/>
    <w:rsid w:val="00BC7BAE"/>
  </w:style>
  <w:style w:type="paragraph" w:styleId="NormalWeb">
    <w:name w:val="Normal (Web)"/>
    <w:basedOn w:val="Normal"/>
    <w:uiPriority w:val="99"/>
    <w:unhideWhenUsed/>
    <w:rsid w:val="00BC7BAE"/>
    <w:pPr>
      <w:spacing w:before="100" w:beforeAutospacing="1" w:after="100" w:afterAutospacing="1"/>
    </w:pPr>
  </w:style>
  <w:style w:type="character" w:customStyle="1" w:styleId="woj">
    <w:name w:val="woj"/>
    <w:basedOn w:val="DefaultParagraphFont"/>
    <w:rsid w:val="00BC7BAE"/>
  </w:style>
  <w:style w:type="paragraph" w:customStyle="1" w:styleId="line">
    <w:name w:val="line"/>
    <w:basedOn w:val="Normal"/>
    <w:rsid w:val="00BC7BAE"/>
    <w:pPr>
      <w:spacing w:before="100" w:beforeAutospacing="1" w:after="100" w:afterAutospacing="1"/>
    </w:pPr>
  </w:style>
  <w:style w:type="character" w:customStyle="1" w:styleId="small-caps">
    <w:name w:val="small-caps"/>
    <w:basedOn w:val="DefaultParagraphFont"/>
    <w:rsid w:val="00BC7BAE"/>
  </w:style>
  <w:style w:type="character" w:customStyle="1" w:styleId="indent-1-breaks">
    <w:name w:val="indent-1-breaks"/>
    <w:basedOn w:val="DefaultParagraphFont"/>
    <w:rsid w:val="00BC7BAE"/>
  </w:style>
  <w:style w:type="paragraph" w:customStyle="1" w:styleId="top-1">
    <w:name w:val="top-1"/>
    <w:basedOn w:val="Normal"/>
    <w:rsid w:val="00BC7BAE"/>
    <w:pPr>
      <w:spacing w:before="100" w:beforeAutospacing="1" w:after="100" w:afterAutospacing="1"/>
    </w:pPr>
  </w:style>
  <w:style w:type="paragraph" w:customStyle="1" w:styleId="Body">
    <w:name w:val="Body"/>
    <w:rsid w:val="005B06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venir Next" w:hAnsi="Avenir Next" w:cs="Arial Unicode MS"/>
      <w:color w:val="000000"/>
      <w:sz w:val="24"/>
      <w:szCs w:val="24"/>
      <w:u w:color="000000"/>
      <w:bdr w:val="none" w:sz="0" w:space="0" w:color="auto"/>
      <w14:textOutline w14:w="0" w14:cap="flat" w14:cmpd="sng" w14:algn="ctr">
        <w14:noFill/>
        <w14:prstDash w14:val="solid"/>
        <w14:bevel/>
      </w14:textOutline>
    </w:rPr>
  </w:style>
  <w:style w:type="character" w:styleId="Emphasis">
    <w:name w:val="Emphasis"/>
    <w:basedOn w:val="DefaultParagraphFont"/>
    <w:uiPriority w:val="20"/>
    <w:qFormat/>
    <w:rsid w:val="00785C4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785C44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s1">
    <w:name w:val="s1"/>
    <w:basedOn w:val="DefaultParagraphFont"/>
    <w:rsid w:val="00785C44"/>
  </w:style>
  <w:style w:type="paragraph" w:customStyle="1" w:styleId="p2">
    <w:name w:val="p2"/>
    <w:basedOn w:val="Normal"/>
    <w:rsid w:val="00785C44"/>
    <w:pPr>
      <w:spacing w:before="100" w:beforeAutospacing="1" w:after="100" w:afterAutospacing="1"/>
    </w:pPr>
  </w:style>
  <w:style w:type="character" w:styleId="Strong">
    <w:name w:val="Strong"/>
    <w:aliases w:val="Heading C"/>
    <w:basedOn w:val="DefaultParagraphFont"/>
    <w:uiPriority w:val="22"/>
    <w:qFormat/>
    <w:rsid w:val="009250B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B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Revision">
    <w:name w:val="Revision"/>
    <w:hidden/>
    <w:uiPriority w:val="99"/>
    <w:semiHidden/>
    <w:rsid w:val="007376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numbering" w:customStyle="1" w:styleId="ImportedStyle41">
    <w:name w:val="Imported Style 4.1"/>
    <w:rsid w:val="00450890"/>
    <w:pPr>
      <w:numPr>
        <w:numId w:val="37"/>
      </w:numPr>
    </w:pPr>
  </w:style>
  <w:style w:type="paragraph" w:customStyle="1" w:styleId="BodyAAA">
    <w:name w:val="Body A A A"/>
    <w:rsid w:val="001846B1"/>
    <w:rPr>
      <w:rFonts w:ascii="Avenir Next Regular" w:hAnsi="Avenir Next Regular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51">
    <w:name w:val="Imported Style 5.1"/>
    <w:rsid w:val="001846B1"/>
    <w:pPr>
      <w:numPr>
        <w:numId w:val="38"/>
      </w:numPr>
    </w:pPr>
  </w:style>
  <w:style w:type="numbering" w:customStyle="1" w:styleId="ImportedStyle90">
    <w:name w:val="Imported Style 9.0"/>
    <w:rsid w:val="001846B1"/>
    <w:pPr>
      <w:numPr>
        <w:numId w:val="39"/>
      </w:numPr>
    </w:pPr>
  </w:style>
  <w:style w:type="numbering" w:customStyle="1" w:styleId="ImportedStyle61">
    <w:name w:val="Imported Style 6.1"/>
    <w:rsid w:val="003C3A2D"/>
    <w:pPr>
      <w:numPr>
        <w:numId w:val="40"/>
      </w:numPr>
    </w:pPr>
  </w:style>
  <w:style w:type="numbering" w:customStyle="1" w:styleId="ImportedStyle81">
    <w:name w:val="Imported Style 8.1"/>
    <w:rsid w:val="005321C2"/>
    <w:pPr>
      <w:numPr>
        <w:numId w:val="41"/>
      </w:numPr>
    </w:pPr>
  </w:style>
  <w:style w:type="character" w:customStyle="1" w:styleId="None">
    <w:name w:val="None"/>
    <w:rsid w:val="00F30145"/>
  </w:style>
  <w:style w:type="paragraph" w:customStyle="1" w:styleId="BodyAC">
    <w:name w:val="Body A C"/>
    <w:rsid w:val="00D2371C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itle">
    <w:name w:val="Title"/>
    <w:basedOn w:val="Normal"/>
    <w:next w:val="Normal"/>
    <w:link w:val="TitleChar"/>
    <w:uiPriority w:val="10"/>
    <w:qFormat/>
    <w:rsid w:val="001E5B85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E5B85"/>
    <w:rPr>
      <w:rFonts w:asciiTheme="majorHAnsi" w:eastAsiaTheme="majorEastAsia" w:hAnsiTheme="majorHAnsi" w:cstheme="majorBidi"/>
      <w:b/>
      <w:bCs/>
      <w:spacing w:val="-7"/>
      <w:sz w:val="48"/>
      <w:szCs w:val="48"/>
      <w:bdr w:val="none" w:sz="0" w:space="0" w:color="auto"/>
    </w:rPr>
  </w:style>
  <w:style w:type="paragraph" w:customStyle="1" w:styleId="gmail-p1">
    <w:name w:val="gmail-p1"/>
    <w:basedOn w:val="Normal"/>
    <w:rsid w:val="001E5B85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BodyBAA">
    <w:name w:val="Body B A A"/>
    <w:rsid w:val="00054401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pple-tab-span">
    <w:name w:val="apple-tab-span"/>
    <w:basedOn w:val="DefaultParagraphFont"/>
    <w:rsid w:val="000265E1"/>
  </w:style>
  <w:style w:type="paragraph" w:styleId="EndnoteText">
    <w:name w:val="endnote text"/>
    <w:basedOn w:val="Normal"/>
    <w:link w:val="EndnoteTextChar"/>
    <w:uiPriority w:val="99"/>
    <w:unhideWhenUsed/>
    <w:rsid w:val="00B2722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27222"/>
  </w:style>
  <w:style w:type="character" w:styleId="EndnoteReference">
    <w:name w:val="endnote reference"/>
    <w:basedOn w:val="DefaultParagraphFont"/>
    <w:uiPriority w:val="99"/>
    <w:semiHidden/>
    <w:unhideWhenUsed/>
    <w:rsid w:val="00B27222"/>
    <w:rPr>
      <w:vertAlign w:val="superscript"/>
    </w:rPr>
  </w:style>
  <w:style w:type="character" w:customStyle="1" w:styleId="apple-converted-space">
    <w:name w:val="apple-converted-space"/>
    <w:basedOn w:val="DefaultParagraphFont"/>
    <w:rsid w:val="006D3D49"/>
  </w:style>
  <w:style w:type="character" w:customStyle="1" w:styleId="N-VIDEO">
    <w:name w:val="N-VIDEO"/>
    <w:basedOn w:val="DefaultParagraphFont"/>
    <w:uiPriority w:val="1"/>
    <w:qFormat/>
    <w:rsid w:val="00AD6ADE"/>
    <w:rPr>
      <w:rFonts w:ascii="Roboto" w:hAnsi="Roboto"/>
      <w:b/>
      <w:color w:val="FFFFFF" w:themeColor="background1"/>
      <w:shd w:val="clear" w:color="auto" w:fill="E9DC62"/>
    </w:rPr>
  </w:style>
  <w:style w:type="paragraph" w:customStyle="1" w:styleId="WHATtime">
    <w:name w:val="WHAT time"/>
    <w:basedOn w:val="Normal"/>
    <w:qFormat/>
    <w:rsid w:val="00AD6ADE"/>
    <w:pPr>
      <w:shd w:val="clear" w:color="auto" w:fill="595959" w:themeFill="text1" w:themeFillTint="A6"/>
      <w:autoSpaceDE w:val="0"/>
      <w:autoSpaceDN w:val="0"/>
      <w:adjustRightInd w:val="0"/>
      <w:spacing w:after="240" w:line="288" w:lineRule="auto"/>
      <w:jc w:val="center"/>
      <w:textAlignment w:val="center"/>
    </w:pPr>
    <w:rPr>
      <w:rFonts w:ascii="Roboto" w:eastAsiaTheme="minorHAnsi" w:hAnsi="Roboto" w:cs="Roboto Condensed"/>
      <w:bCs/>
      <w:i/>
      <w:iCs/>
      <w:color w:val="FFFFFF"/>
      <w:sz w:val="28"/>
      <w:szCs w:val="30"/>
    </w:rPr>
  </w:style>
  <w:style w:type="character" w:customStyle="1" w:styleId="N-ACTIVITY">
    <w:name w:val="N-ACTIVITY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64C0A1"/>
    </w:rPr>
  </w:style>
  <w:style w:type="character" w:customStyle="1" w:styleId="N-PRAYER">
    <w:name w:val="N-PRAYER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DF4B7D"/>
    </w:rPr>
  </w:style>
  <w:style w:type="character" w:customStyle="1" w:styleId="N-OBJLESSON">
    <w:name w:val="N-OBJLESSON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7EBE4E"/>
    </w:rPr>
  </w:style>
  <w:style w:type="character" w:customStyle="1" w:styleId="N-REFLECTION">
    <w:name w:val="N-REFLECTION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D4A7CA"/>
    </w:rPr>
  </w:style>
  <w:style w:type="character" w:customStyle="1" w:styleId="N-BIBLESTORY">
    <w:name w:val="N-BIBLESTORY"/>
    <w:basedOn w:val="DefaultParagraphFont"/>
    <w:uiPriority w:val="1"/>
    <w:qFormat/>
    <w:rsid w:val="00810F77"/>
    <w:rPr>
      <w:rFonts w:ascii="Roboto" w:hAnsi="Roboto"/>
      <w:b/>
      <w:color w:val="FFFFFF" w:themeColor="background1"/>
      <w:shd w:val="clear" w:color="auto" w:fill="DD4A4D"/>
    </w:rPr>
  </w:style>
  <w:style w:type="character" w:customStyle="1" w:styleId="FooterChar">
    <w:name w:val="Footer Char"/>
    <w:basedOn w:val="DefaultParagraphFont"/>
    <w:link w:val="Footer"/>
    <w:rsid w:val="00FD055E"/>
    <w:rPr>
      <w:rFonts w:ascii="Avenir Next Regular" w:hAnsi="Avenir Next Regular" w:cs="Arial Unicode MS"/>
      <w:color w:val="000000"/>
      <w:sz w:val="24"/>
      <w:szCs w:val="24"/>
      <w:u w:color="000000"/>
    </w:rPr>
  </w:style>
  <w:style w:type="paragraph" w:customStyle="1" w:styleId="paragraph">
    <w:name w:val="paragraph"/>
    <w:basedOn w:val="Normal"/>
    <w:rsid w:val="000375B4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0375B4"/>
  </w:style>
  <w:style w:type="character" w:styleId="FollowedHyperlink">
    <w:name w:val="FollowedHyperlink"/>
    <w:basedOn w:val="DefaultParagraphFont"/>
    <w:uiPriority w:val="99"/>
    <w:semiHidden/>
    <w:unhideWhenUsed/>
    <w:rsid w:val="00872014"/>
    <w:rPr>
      <w:color w:val="FF00FF" w:themeColor="followedHyperlink"/>
      <w:u w:val="single"/>
    </w:rPr>
  </w:style>
  <w:style w:type="paragraph" w:customStyle="1" w:styleId="image">
    <w:name w:val="image"/>
    <w:basedOn w:val="Normal"/>
    <w:rsid w:val="00B30CE6"/>
    <w:pPr>
      <w:spacing w:before="100" w:beforeAutospacing="1" w:after="100" w:afterAutospacing="1"/>
    </w:pPr>
  </w:style>
  <w:style w:type="paragraph" w:customStyle="1" w:styleId="pf0">
    <w:name w:val="pf0"/>
    <w:basedOn w:val="Normal"/>
    <w:rsid w:val="004B7856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4B7856"/>
    <w:rPr>
      <w:rFonts w:ascii="Segoe UI" w:hAnsi="Segoe UI" w:cs="Segoe UI" w:hint="default"/>
      <w:i/>
      <w:iCs/>
      <w:sz w:val="24"/>
      <w:szCs w:val="24"/>
    </w:rPr>
  </w:style>
  <w:style w:type="character" w:customStyle="1" w:styleId="cf11">
    <w:name w:val="cf11"/>
    <w:basedOn w:val="DefaultParagraphFont"/>
    <w:rsid w:val="004B7856"/>
    <w:rPr>
      <w:rFonts w:ascii="Segoe UI" w:hAnsi="Segoe UI" w:cs="Segoe UI" w:hint="default"/>
      <w:i/>
      <w:iCs/>
      <w:sz w:val="24"/>
      <w:szCs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09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0990"/>
    <w:rPr>
      <w:rFonts w:eastAsia="Times New Roman"/>
      <w:bdr w:val="none" w:sz="0" w:space="0" w:color="auto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E40990"/>
    <w:rPr>
      <w:vertAlign w:val="superscript"/>
    </w:rPr>
  </w:style>
  <w:style w:type="table" w:styleId="TableGrid">
    <w:name w:val="Table Grid"/>
    <w:basedOn w:val="TableNormal"/>
    <w:uiPriority w:val="39"/>
    <w:rsid w:val="0005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76673"/>
    <w:rPr>
      <w:color w:val="605E5C"/>
      <w:shd w:val="clear" w:color="auto" w:fill="E1DFDD"/>
    </w:rPr>
  </w:style>
  <w:style w:type="paragraph" w:customStyle="1" w:styleId="hang-1">
    <w:name w:val="hang-1"/>
    <w:basedOn w:val="Normal"/>
    <w:rsid w:val="0084184F"/>
    <w:pPr>
      <w:spacing w:before="100" w:beforeAutospacing="1" w:after="100" w:afterAutospacing="1"/>
    </w:pPr>
  </w:style>
  <w:style w:type="character" w:styleId="PageNumber">
    <w:name w:val="page number"/>
    <w:basedOn w:val="DefaultParagraphFont"/>
    <w:uiPriority w:val="99"/>
    <w:semiHidden/>
    <w:unhideWhenUsed/>
    <w:rsid w:val="00B15E37"/>
  </w:style>
  <w:style w:type="paragraph" w:customStyle="1" w:styleId="Normal1">
    <w:name w:val="Normal1"/>
    <w:qFormat/>
    <w:rsid w:val="0015576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Calibri" w:eastAsia="Calibri" w:hAnsi="Calibri" w:cs="Calibri"/>
      <w:sz w:val="24"/>
      <w:szCs w:val="24"/>
      <w:bdr w:val="none" w:sz="0" w:space="0" w:color="auto"/>
    </w:rPr>
  </w:style>
  <w:style w:type="character" w:styleId="SubtleEmphasis">
    <w:name w:val="Subtle Emphasis"/>
    <w:aliases w:val="Heading B"/>
    <w:basedOn w:val="DefaultParagraphFont"/>
    <w:uiPriority w:val="19"/>
    <w:qFormat/>
    <w:rsid w:val="00646403"/>
    <w:rPr>
      <w:rFonts w:ascii="Calibri" w:hAnsi="Calibri"/>
      <w:b/>
      <w:i w:val="0"/>
      <w:iCs/>
      <w:color w:val="404040" w:themeColor="text1" w:themeTint="BF"/>
      <w:sz w:val="36"/>
    </w:rPr>
  </w:style>
  <w:style w:type="paragraph" w:customStyle="1" w:styleId="normal10">
    <w:name w:val="normal1"/>
    <w:basedOn w:val="Normal"/>
    <w:rsid w:val="005A06CC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17555A"/>
  </w:style>
  <w:style w:type="paragraph" w:styleId="BodyText">
    <w:name w:val="Body Text"/>
    <w:basedOn w:val="Normal"/>
    <w:link w:val="BodyTextChar"/>
    <w:uiPriority w:val="1"/>
    <w:qFormat/>
    <w:rsid w:val="0050471C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50471C"/>
    <w:rPr>
      <w:rFonts w:eastAsia="Times New Roman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87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601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395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588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65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298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2" w:color="F7BD43"/>
                        <w:left w:val="none" w:sz="0" w:space="0" w:color="auto"/>
                        <w:bottom w:val="single" w:sz="6" w:space="12" w:color="F7BD43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7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0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6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7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9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bleEngagementProject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bleEngagementProject.com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f28fc56f-6b2c-4fac-89ee-e5b882b62f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599B5A3D607B45A18CA814F2503178" ma:contentTypeVersion="17" ma:contentTypeDescription="Create a new document." ma:contentTypeScope="" ma:versionID="7001b3e8f0870a5ed3a2b510af67deb0">
  <xsd:schema xmlns:xsd="http://www.w3.org/2001/XMLSchema" xmlns:xs="http://www.w3.org/2001/XMLSchema" xmlns:p="http://schemas.microsoft.com/office/2006/metadata/properties" xmlns:ns1="http://schemas.microsoft.com/sharepoint/v3" xmlns:ns3="4254e78c-99ac-4e64-bdb2-d88728a98cc0" xmlns:ns4="f28fc56f-6b2c-4fac-89ee-e5b882b62fa3" targetNamespace="http://schemas.microsoft.com/office/2006/metadata/properties" ma:root="true" ma:fieldsID="4a8e2748b3932725448e052275c5405d" ns1:_="" ns3:_="" ns4:_="">
    <xsd:import namespace="http://schemas.microsoft.com/sharepoint/v3"/>
    <xsd:import namespace="4254e78c-99ac-4e64-bdb2-d88728a98cc0"/>
    <xsd:import namespace="f28fc56f-6b2c-4fac-89ee-e5b882b62fa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54e78c-99ac-4e64-bdb2-d88728a98c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fc56f-6b2c-4fac-89ee-e5b882b62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029FA7-D88A-48F7-8D81-338005570D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28fc56f-6b2c-4fac-89ee-e5b882b62fa3"/>
  </ds:schemaRefs>
</ds:datastoreItem>
</file>

<file path=customXml/itemProps2.xml><?xml version="1.0" encoding="utf-8"?>
<ds:datastoreItem xmlns:ds="http://schemas.openxmlformats.org/officeDocument/2006/customXml" ds:itemID="{D626C354-6DC9-41C2-838E-947DAA1738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329103-DF50-4A09-A034-26E73A591E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9A2BFF-8DE9-4F7B-A4B2-8E43F87A5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54e78c-99ac-4e64-bdb2-d88728a98cc0"/>
    <ds:schemaRef ds:uri="f28fc56f-6b2c-4fac-89ee-e5b882b62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Horner</dc:creator>
  <cp:keywords/>
  <dc:description/>
  <cp:lastModifiedBy>Gonzalez, Alexis A</cp:lastModifiedBy>
  <cp:revision>34</cp:revision>
  <cp:lastPrinted>2023-12-08T16:42:00Z</cp:lastPrinted>
  <dcterms:created xsi:type="dcterms:W3CDTF">2023-12-04T18:51:00Z</dcterms:created>
  <dcterms:modified xsi:type="dcterms:W3CDTF">2023-12-10T22:09:00Z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0x010100B7599B5A3D607B45A18CA814F2503178</vt:lpwstr>
  </property>
</Properties>
</file>